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927C" w14:textId="77777777" w:rsidR="00867432" w:rsidRPr="00CE084D" w:rsidRDefault="00867432" w:rsidP="00867432">
      <w:pPr>
        <w:jc w:val="center"/>
        <w:rPr>
          <w:rFonts w:ascii="Arial" w:hAnsi="Arial" w:cs="Arial"/>
          <w:b/>
          <w:bCs/>
          <w:sz w:val="24"/>
          <w:szCs w:val="24"/>
        </w:rPr>
      </w:pPr>
    </w:p>
    <w:p w14:paraId="184CAA0B" w14:textId="77777777" w:rsidR="00867432" w:rsidRPr="00CE084D" w:rsidRDefault="00867432" w:rsidP="00867432">
      <w:pPr>
        <w:spacing w:line="259" w:lineRule="auto"/>
        <w:jc w:val="center"/>
        <w:rPr>
          <w:rFonts w:ascii="Arial" w:hAnsi="Arial" w:cs="Arial"/>
          <w:b/>
          <w:bCs/>
          <w:sz w:val="24"/>
          <w:szCs w:val="24"/>
        </w:rPr>
      </w:pPr>
      <w:r w:rsidRPr="00CE084D">
        <w:rPr>
          <w:rFonts w:ascii="Arial" w:hAnsi="Arial" w:cs="Arial"/>
          <w:b/>
          <w:bCs/>
          <w:sz w:val="24"/>
          <w:szCs w:val="24"/>
        </w:rPr>
        <w:t>INSTITUCIÒN EDUCATIVA SAN JOSÈ MARINILLA</w:t>
      </w:r>
    </w:p>
    <w:p w14:paraId="50241960" w14:textId="77777777" w:rsidR="00867432" w:rsidRPr="00CE084D" w:rsidRDefault="00867432" w:rsidP="00867432">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INFORME DE GESTIÒN I SEMESTRE 2024</w:t>
      </w:r>
    </w:p>
    <w:p w14:paraId="13EE4641" w14:textId="77777777" w:rsidR="00867432" w:rsidRPr="00CE084D" w:rsidRDefault="00867432" w:rsidP="00867432">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INICIO DE AÑO LECTIVO</w:t>
      </w:r>
    </w:p>
    <w:p w14:paraId="3709DEF1" w14:textId="77777777" w:rsidR="00D663A0" w:rsidRPr="00CE084D" w:rsidRDefault="0059130A" w:rsidP="00924D39">
      <w:pPr>
        <w:jc w:val="center"/>
        <w:rPr>
          <w:rFonts w:ascii="Arial" w:hAnsi="Arial" w:cs="Arial"/>
          <w:b/>
          <w:bCs/>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E084D">
        <w:rPr>
          <w:rFonts w:ascii="Arial" w:hAnsi="Arial" w:cs="Arial"/>
          <w:b/>
          <w:bCs/>
          <w:noProof/>
          <w:color w:val="000000" w:themeColor="text1"/>
          <w:sz w:val="24"/>
          <w:szCs w:val="24"/>
          <w:lang w:eastAsia="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62DA9FF9" wp14:editId="21BCF32F">
            <wp:extent cx="1587500" cy="1190625"/>
            <wp:effectExtent l="7937" t="0" r="1588" b="1587"/>
            <wp:docPr id="114" name="Imagen 114" descr="C:\Users\Rectoria\Pictures\fotos galaxy\20240415_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ia\Pictures\fotos galaxy\20240415_100758.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rot="5400000">
                      <a:off x="0" y="0"/>
                      <a:ext cx="1588241" cy="1191181"/>
                    </a:xfrm>
                    <a:prstGeom prst="rect">
                      <a:avLst/>
                    </a:prstGeom>
                    <a:noFill/>
                    <a:ln>
                      <a:noFill/>
                    </a:ln>
                  </pic:spPr>
                </pic:pic>
              </a:graphicData>
            </a:graphic>
          </wp:inline>
        </w:drawing>
      </w:r>
      <w:r w:rsidR="00924D39" w:rsidRPr="00CE084D">
        <w:rPr>
          <w:rFonts w:ascii="Arial" w:hAnsi="Arial" w:cs="Arial"/>
          <w:b/>
          <w:bCs/>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924D39" w:rsidRPr="00CE084D">
        <w:rPr>
          <w:rFonts w:ascii="Arial" w:hAnsi="Arial" w:cs="Arial"/>
          <w:b/>
          <w:bCs/>
          <w:noProof/>
          <w:color w:val="000000" w:themeColor="text1"/>
          <w:sz w:val="24"/>
          <w:szCs w:val="24"/>
          <w:lang w:eastAsia="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1962B710" wp14:editId="68CA0E77">
            <wp:extent cx="1981199" cy="1485900"/>
            <wp:effectExtent l="0" t="0" r="635" b="0"/>
            <wp:docPr id="75" name="Imagen 75" descr="C:\Users\Rectoria\Downloads\IMG-202410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Downloads\IMG-20241015-WA0034.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91055" cy="1493292"/>
                    </a:xfrm>
                    <a:prstGeom prst="rect">
                      <a:avLst/>
                    </a:prstGeom>
                    <a:noFill/>
                    <a:ln>
                      <a:noFill/>
                    </a:ln>
                  </pic:spPr>
                </pic:pic>
              </a:graphicData>
            </a:graphic>
          </wp:inline>
        </w:drawing>
      </w:r>
    </w:p>
    <w:p w14:paraId="10BA874A" w14:textId="77777777" w:rsidR="00D663A0" w:rsidRPr="00CE084D" w:rsidRDefault="00924D39" w:rsidP="00D663A0">
      <w:pPr>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D663A0"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Uniforme jornada diurna  </w:t>
      </w:r>
      <w:r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Uniforme tercera jornada                        </w:t>
      </w:r>
    </w:p>
    <w:p w14:paraId="5EE4DD26" w14:textId="77777777" w:rsidR="00D663A0" w:rsidRPr="00CE084D" w:rsidRDefault="00D663A0" w:rsidP="00D663A0">
      <w:pPr>
        <w:rPr>
          <w:rFonts w:ascii="Arial" w:hAnsi="Arial" w:cs="Arial"/>
          <w:b/>
          <w:bCs/>
          <w:color w:val="FFFFFF" w:themeColor="background1"/>
          <w:sz w:val="24"/>
          <w:szCs w:val="24"/>
          <w14:textOutline w14:w="12700" w14:cap="flat" w14:cmpd="sng" w14:algn="ctr">
            <w14:solidFill>
              <w14:schemeClr w14:val="accent4"/>
            </w14:solidFill>
            <w14:prstDash w14:val="solid"/>
            <w14:round/>
          </w14:textOutline>
        </w:rPr>
      </w:pPr>
      <w:r w:rsidRPr="00CE084D">
        <w:rPr>
          <w:rFonts w:ascii="Arial" w:hAnsi="Arial" w:cs="Arial"/>
          <w:b/>
          <w:bCs/>
          <w:color w:val="000000" w:themeColor="text1"/>
          <w:sz w:val="24"/>
          <w:szCs w:val="24"/>
          <w:highlight w:val="black"/>
          <w14:textOutline w14:w="12700" w14:cap="flat" w14:cmpd="sng" w14:algn="ctr">
            <w14:solidFill>
              <w14:schemeClr w14:val="accent4"/>
            </w14:solidFill>
            <w14:prstDash w14:val="solid"/>
            <w14:round/>
          </w14:textOutline>
        </w:rPr>
        <w:t xml:space="preserve">Los estudiantes del grado 11° y del CLEI VI, utilizan </w:t>
      </w:r>
      <w:proofErr w:type="gramStart"/>
      <w:r w:rsidRPr="00CE084D">
        <w:rPr>
          <w:rFonts w:ascii="Arial" w:hAnsi="Arial" w:cs="Arial"/>
          <w:b/>
          <w:bCs/>
          <w:color w:val="000000" w:themeColor="text1"/>
          <w:sz w:val="24"/>
          <w:szCs w:val="24"/>
          <w:highlight w:val="black"/>
          <w14:textOutline w14:w="12700" w14:cap="flat" w14:cmpd="sng" w14:algn="ctr">
            <w14:solidFill>
              <w14:schemeClr w14:val="accent4"/>
            </w14:solidFill>
            <w14:prstDash w14:val="solid"/>
            <w14:round/>
          </w14:textOutline>
        </w:rPr>
        <w:t>sus respectiva chaqueta</w:t>
      </w:r>
      <w:proofErr w:type="gramEnd"/>
      <w:r w:rsidRPr="00CE084D">
        <w:rPr>
          <w:rFonts w:ascii="Arial" w:hAnsi="Arial" w:cs="Arial"/>
          <w:b/>
          <w:bCs/>
          <w:color w:val="000000" w:themeColor="text1"/>
          <w:sz w:val="24"/>
          <w:szCs w:val="24"/>
          <w:highlight w:val="black"/>
          <w14:textOutline w14:w="12700" w14:cap="flat" w14:cmpd="sng" w14:algn="ctr">
            <w14:solidFill>
              <w14:schemeClr w14:val="accent4"/>
            </w14:solidFill>
            <w14:prstDash w14:val="solid"/>
            <w14:round/>
          </w14:textOutline>
        </w:rPr>
        <w:t xml:space="preserve"> del PROM </w:t>
      </w:r>
    </w:p>
    <w:p w14:paraId="0D04EEA6" w14:textId="4C5AA8ED" w:rsidR="00867432" w:rsidRPr="00CE084D" w:rsidRDefault="00CE084D" w:rsidP="00CE084D">
      <w:pPr>
        <w:jc w:val="center"/>
        <w:rPr>
          <w:rFonts w:ascii="Arial" w:hAnsi="Arial" w:cs="Arial"/>
          <w:b/>
          <w:bCs/>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E084D">
        <w:rPr>
          <w:rFonts w:ascii="Arial" w:hAnsi="Arial" w:cs="Arial"/>
          <w:b/>
          <w:bCs/>
          <w:noProof/>
          <w:color w:val="000000" w:themeColor="text1"/>
          <w:sz w:val="24"/>
          <w:szCs w:val="24"/>
          <w:lang w:eastAsia="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0" distB="0" distL="114300" distR="114300" simplePos="0" relativeHeight="251658240" behindDoc="0" locked="0" layoutInCell="1" allowOverlap="1" wp14:anchorId="45753C2A" wp14:editId="334811BB">
            <wp:simplePos x="0" y="0"/>
            <wp:positionH relativeFrom="column">
              <wp:posOffset>2529205</wp:posOffset>
            </wp:positionH>
            <wp:positionV relativeFrom="paragraph">
              <wp:posOffset>-1270</wp:posOffset>
            </wp:positionV>
            <wp:extent cx="1352550" cy="1014413"/>
            <wp:effectExtent l="0" t="0" r="0" b="0"/>
            <wp:wrapSquare wrapText="bothSides"/>
            <wp:docPr id="71" name="Imagen 71" descr="C:\Users\Rectoria\Downloads\IMG-202408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Downloads\IMG-20240816-WA000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52550" cy="1014413"/>
                    </a:xfrm>
                    <a:prstGeom prst="rect">
                      <a:avLst/>
                    </a:prstGeom>
                    <a:noFill/>
                    <a:ln>
                      <a:noFill/>
                    </a:ln>
                  </pic:spPr>
                </pic:pic>
              </a:graphicData>
            </a:graphic>
          </wp:anchor>
        </w:drawing>
      </w:r>
      <w:r w:rsidR="008C3BFC" w:rsidRPr="00CE084D">
        <w:rPr>
          <w:rFonts w:ascii="Arial" w:hAnsi="Arial" w:cs="Arial"/>
          <w:b/>
          <w:bCs/>
          <w:noProof/>
          <w:color w:val="000000" w:themeColor="text1"/>
          <w:sz w:val="24"/>
          <w:szCs w:val="24"/>
          <w:lang w:eastAsia="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16EC5D9F" wp14:editId="6EDCF278">
            <wp:extent cx="1847850" cy="852705"/>
            <wp:effectExtent l="0" t="0" r="0" b="5080"/>
            <wp:docPr id="72" name="Imagen 72" descr="F:\2024-03-03\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4-03-03\230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70241" cy="863037"/>
                    </a:xfrm>
                    <a:prstGeom prst="rect">
                      <a:avLst/>
                    </a:prstGeom>
                    <a:noFill/>
                    <a:ln>
                      <a:noFill/>
                    </a:ln>
                  </pic:spPr>
                </pic:pic>
              </a:graphicData>
            </a:graphic>
          </wp:inline>
        </w:drawing>
      </w:r>
    </w:p>
    <w:p w14:paraId="114402BE" w14:textId="77777777" w:rsidR="0059130A" w:rsidRPr="00CE084D" w:rsidRDefault="0085385D" w:rsidP="0059130A">
      <w:pPr>
        <w:rPr>
          <w:rFonts w:ascii="Arial" w:hAnsi="Arial" w:cs="Arial"/>
          <w:b/>
          <w:bCs/>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E084D">
        <w:rPr>
          <w:rFonts w:ascii="Arial" w:hAnsi="Arial" w:cs="Arial"/>
          <w:b/>
          <w:bCs/>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sede Rosales       </w:t>
      </w:r>
      <w:r w:rsidR="0059130A"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D663A0"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CB00C0"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D663A0"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CB00C0"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59130A" w:rsidRPr="00CE084D">
        <w:rPr>
          <w:rFonts w:ascii="Arial" w:hAnsi="Arial" w:cs="Arial"/>
          <w:b/>
          <w:bCs/>
          <w:color w:val="000000" w:themeColor="text1"/>
          <w:sz w:val="24"/>
          <w:szCs w:val="24"/>
          <w:highlight w:val="darkYel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Sede San José</w:t>
      </w:r>
    </w:p>
    <w:p w14:paraId="7929DB7B" w14:textId="77777777" w:rsidR="00867432" w:rsidRPr="00CE084D" w:rsidRDefault="00867432" w:rsidP="00867432">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SE INICIA</w:t>
      </w:r>
      <w:r w:rsidR="00F53F44" w:rsidRPr="00CE084D">
        <w:rPr>
          <w:rFonts w:ascii="Arial" w:hAnsi="Arial" w:cs="Arial"/>
          <w:b/>
          <w:bCs/>
          <w:color w:val="000000" w:themeColor="text1"/>
          <w:sz w:val="24"/>
          <w:szCs w:val="24"/>
        </w:rPr>
        <w:t xml:space="preserve"> EL AÑO ESCOLAR </w:t>
      </w:r>
      <w:r w:rsidRPr="00CE084D">
        <w:rPr>
          <w:rFonts w:ascii="Arial" w:hAnsi="Arial" w:cs="Arial"/>
          <w:b/>
          <w:bCs/>
          <w:color w:val="000000" w:themeColor="text1"/>
          <w:sz w:val="24"/>
          <w:szCs w:val="24"/>
        </w:rPr>
        <w:t>DE LA INSTITUCIÒN EDUCATIVA</w:t>
      </w:r>
      <w:r w:rsidR="00F53F44" w:rsidRPr="00CE084D">
        <w:rPr>
          <w:rFonts w:ascii="Arial" w:hAnsi="Arial" w:cs="Arial"/>
          <w:b/>
          <w:bCs/>
          <w:color w:val="000000" w:themeColor="text1"/>
          <w:sz w:val="24"/>
          <w:szCs w:val="24"/>
        </w:rPr>
        <w:t xml:space="preserve"> CON GRANDES ESPECTATIVAS</w:t>
      </w:r>
    </w:p>
    <w:p w14:paraId="55D6012F"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El San José cumplirá 186 años; este año será relevante para continuar mejorando los procesos de </w:t>
      </w:r>
      <w:proofErr w:type="gramStart"/>
      <w:r w:rsidRPr="00CE084D">
        <w:rPr>
          <w:rFonts w:ascii="Arial" w:hAnsi="Arial" w:cs="Arial"/>
          <w:b/>
          <w:bCs/>
          <w:color w:val="000000" w:themeColor="text1"/>
          <w:sz w:val="24"/>
          <w:szCs w:val="24"/>
        </w:rPr>
        <w:t>convivencia  y</w:t>
      </w:r>
      <w:proofErr w:type="gramEnd"/>
      <w:r w:rsidRPr="00CE084D">
        <w:rPr>
          <w:rFonts w:ascii="Arial" w:hAnsi="Arial" w:cs="Arial"/>
          <w:b/>
          <w:bCs/>
          <w:color w:val="000000" w:themeColor="text1"/>
          <w:sz w:val="24"/>
          <w:szCs w:val="24"/>
        </w:rPr>
        <w:t xml:space="preserve"> los procesos académicos.</w:t>
      </w:r>
    </w:p>
    <w:p w14:paraId="0DF83986"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lastRenderedPageBreak/>
        <w:t>El primer día del año escolar se recibe la obra del mejoramiento de infraestructura institucional, para ello se realiza una brigada de aseo general en la cual se involucra padres de familia, estudiantes, docentes y directivas, además del personal de servicios generales.</w:t>
      </w:r>
    </w:p>
    <w:p w14:paraId="06C38E2B" w14:textId="77777777" w:rsidR="00B53575" w:rsidRPr="00CE084D" w:rsidRDefault="00B53575" w:rsidP="00B53575">
      <w:pPr>
        <w:jc w:val="center"/>
        <w:rPr>
          <w:rFonts w:ascii="Arial" w:hAnsi="Arial" w:cs="Arial"/>
          <w:b/>
          <w:bCs/>
          <w:color w:val="000000" w:themeColor="text1"/>
          <w:sz w:val="24"/>
          <w:szCs w:val="24"/>
        </w:rPr>
      </w:pPr>
      <w:r w:rsidRPr="00CE084D">
        <w:rPr>
          <w:rFonts w:ascii="Arial" w:hAnsi="Arial" w:cs="Arial"/>
          <w:b/>
          <w:bCs/>
          <w:noProof/>
          <w:color w:val="000000" w:themeColor="text1"/>
          <w:sz w:val="24"/>
          <w:szCs w:val="24"/>
          <w:lang w:eastAsia="es-CO"/>
        </w:rPr>
        <w:drawing>
          <wp:inline distT="0" distB="0" distL="0" distR="0" wp14:anchorId="464CC9B6" wp14:editId="52684B80">
            <wp:extent cx="1120140" cy="1493520"/>
            <wp:effectExtent l="0" t="0" r="3810" b="0"/>
            <wp:docPr id="124" name="Imagen 124" descr="F:\2024-03-03\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4-03-03\204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6142" cy="1501523"/>
                    </a:xfrm>
                    <a:prstGeom prst="rect">
                      <a:avLst/>
                    </a:prstGeom>
                    <a:noFill/>
                    <a:ln>
                      <a:noFill/>
                    </a:ln>
                  </pic:spPr>
                </pic:pic>
              </a:graphicData>
            </a:graphic>
          </wp:inline>
        </w:drawing>
      </w:r>
      <w:r w:rsidRPr="00CE084D">
        <w:rPr>
          <w:rFonts w:ascii="Arial" w:hAnsi="Arial" w:cs="Arial"/>
          <w:b/>
          <w:bCs/>
          <w:noProof/>
          <w:color w:val="000000" w:themeColor="text1"/>
          <w:sz w:val="24"/>
          <w:szCs w:val="24"/>
          <w:lang w:eastAsia="es-CO"/>
        </w:rPr>
        <w:drawing>
          <wp:inline distT="0" distB="0" distL="0" distR="0" wp14:anchorId="48440EB5" wp14:editId="06254924">
            <wp:extent cx="1059255" cy="1406823"/>
            <wp:effectExtent l="0" t="0" r="7620" b="3175"/>
            <wp:docPr id="125" name="Imagen 125" descr="F:\2024-03-03\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4-03-03\208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63661" cy="1412674"/>
                    </a:xfrm>
                    <a:prstGeom prst="rect">
                      <a:avLst/>
                    </a:prstGeom>
                    <a:noFill/>
                    <a:ln>
                      <a:noFill/>
                    </a:ln>
                  </pic:spPr>
                </pic:pic>
              </a:graphicData>
            </a:graphic>
          </wp:inline>
        </w:drawing>
      </w:r>
      <w:r w:rsidRPr="00CE084D">
        <w:rPr>
          <w:rFonts w:ascii="Arial" w:hAnsi="Arial" w:cs="Arial"/>
          <w:b/>
          <w:bCs/>
          <w:noProof/>
          <w:color w:val="000000" w:themeColor="text1"/>
          <w:sz w:val="24"/>
          <w:szCs w:val="24"/>
          <w:lang w:eastAsia="es-CO"/>
        </w:rPr>
        <w:drawing>
          <wp:inline distT="0" distB="0" distL="0" distR="0" wp14:anchorId="579D3248" wp14:editId="5F73A32C">
            <wp:extent cx="1619779" cy="1195587"/>
            <wp:effectExtent l="0" t="0" r="0" b="5080"/>
            <wp:docPr id="126" name="Imagen 126" descr="F:\2024-03-03\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4-03-03\206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28886" cy="1202309"/>
                    </a:xfrm>
                    <a:prstGeom prst="rect">
                      <a:avLst/>
                    </a:prstGeom>
                    <a:noFill/>
                    <a:ln>
                      <a:noFill/>
                    </a:ln>
                  </pic:spPr>
                </pic:pic>
              </a:graphicData>
            </a:graphic>
          </wp:inline>
        </w:drawing>
      </w:r>
      <w:r w:rsidRPr="00CE084D">
        <w:rPr>
          <w:rFonts w:ascii="Arial" w:eastAsia="Times New Roman" w:hAnsi="Arial" w:cs="Arial"/>
          <w:b/>
          <w:bCs/>
          <w:noProof/>
          <w:snapToGrid w:val="0"/>
          <w:color w:val="000000"/>
          <w:w w:val="0"/>
          <w:sz w:val="24"/>
          <w:szCs w:val="24"/>
          <w:u w:color="000000"/>
          <w:bdr w:val="none" w:sz="0" w:space="0" w:color="000000"/>
          <w:shd w:val="clear" w:color="000000" w:fill="000000"/>
          <w:lang w:eastAsia="es-CO"/>
        </w:rPr>
        <w:drawing>
          <wp:inline distT="0" distB="0" distL="0" distR="0" wp14:anchorId="1F7351B8" wp14:editId="7247B88E">
            <wp:extent cx="1056799" cy="1409065"/>
            <wp:effectExtent l="0" t="0" r="0" b="635"/>
            <wp:docPr id="127" name="Imagen 127" descr="F:\2024-03-03\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4-03-03\216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flipH="1">
                      <a:off x="0" y="0"/>
                      <a:ext cx="1061208" cy="1414943"/>
                    </a:xfrm>
                    <a:prstGeom prst="rect">
                      <a:avLst/>
                    </a:prstGeom>
                    <a:noFill/>
                    <a:ln>
                      <a:noFill/>
                    </a:ln>
                  </pic:spPr>
                </pic:pic>
              </a:graphicData>
            </a:graphic>
          </wp:inline>
        </w:drawing>
      </w:r>
      <w:r w:rsidRPr="00CE084D">
        <w:rPr>
          <w:rFonts w:ascii="Arial" w:hAnsi="Arial" w:cs="Arial"/>
          <w:b/>
          <w:bCs/>
          <w:color w:val="000000" w:themeColor="text1"/>
          <w:sz w:val="24"/>
          <w:szCs w:val="24"/>
        </w:rPr>
        <w:t xml:space="preserve">  </w:t>
      </w:r>
    </w:p>
    <w:p w14:paraId="1731BBD9" w14:textId="3A895254"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      Así se </w:t>
      </w:r>
      <w:r w:rsidR="00CE084D" w:rsidRPr="00CE084D">
        <w:rPr>
          <w:rFonts w:ascii="Arial" w:hAnsi="Arial" w:cs="Arial"/>
          <w:b/>
          <w:bCs/>
          <w:color w:val="000000" w:themeColor="text1"/>
          <w:sz w:val="24"/>
          <w:szCs w:val="24"/>
        </w:rPr>
        <w:t>recibió la</w:t>
      </w:r>
      <w:r w:rsidRPr="00CE084D">
        <w:rPr>
          <w:rFonts w:ascii="Arial" w:hAnsi="Arial" w:cs="Arial"/>
          <w:b/>
          <w:bCs/>
          <w:color w:val="000000" w:themeColor="text1"/>
          <w:sz w:val="24"/>
          <w:szCs w:val="24"/>
        </w:rPr>
        <w:t xml:space="preserve"> institución             </w:t>
      </w:r>
      <w:r w:rsidR="00CE084D" w:rsidRPr="00CE084D">
        <w:rPr>
          <w:rFonts w:ascii="Arial" w:hAnsi="Arial" w:cs="Arial"/>
          <w:b/>
          <w:bCs/>
          <w:color w:val="000000" w:themeColor="text1"/>
          <w:sz w:val="24"/>
          <w:szCs w:val="24"/>
        </w:rPr>
        <w:t>Puntos verdes</w:t>
      </w:r>
      <w:r w:rsidRPr="00CE084D">
        <w:rPr>
          <w:rFonts w:ascii="Arial" w:hAnsi="Arial" w:cs="Arial"/>
          <w:b/>
          <w:bCs/>
          <w:color w:val="000000" w:themeColor="text1"/>
          <w:sz w:val="24"/>
          <w:szCs w:val="24"/>
        </w:rPr>
        <w:t xml:space="preserve">     Después </w:t>
      </w:r>
      <w:r w:rsidR="00CE084D" w:rsidRPr="00CE084D">
        <w:rPr>
          <w:rFonts w:ascii="Arial" w:hAnsi="Arial" w:cs="Arial"/>
          <w:b/>
          <w:bCs/>
          <w:color w:val="000000" w:themeColor="text1"/>
          <w:sz w:val="24"/>
          <w:szCs w:val="24"/>
        </w:rPr>
        <w:t>d</w:t>
      </w:r>
      <w:r w:rsidR="00CE084D">
        <w:rPr>
          <w:rFonts w:ascii="Arial" w:hAnsi="Arial" w:cs="Arial"/>
          <w:b/>
          <w:bCs/>
          <w:color w:val="000000" w:themeColor="text1"/>
          <w:sz w:val="24"/>
          <w:szCs w:val="24"/>
        </w:rPr>
        <w:t>e</w:t>
      </w:r>
      <w:r w:rsidR="00CE084D" w:rsidRPr="00CE084D">
        <w:rPr>
          <w:rFonts w:ascii="Arial" w:hAnsi="Arial" w:cs="Arial"/>
          <w:b/>
          <w:bCs/>
          <w:color w:val="000000" w:themeColor="text1"/>
          <w:sz w:val="24"/>
          <w:szCs w:val="24"/>
        </w:rPr>
        <w:t xml:space="preserve"> brigada</w:t>
      </w:r>
      <w:r w:rsidR="00CE084D">
        <w:rPr>
          <w:rFonts w:ascii="Arial" w:hAnsi="Arial" w:cs="Arial"/>
          <w:b/>
          <w:bCs/>
          <w:color w:val="000000" w:themeColor="text1"/>
          <w:sz w:val="24"/>
          <w:szCs w:val="24"/>
        </w:rPr>
        <w:t xml:space="preserve"> de aseo</w:t>
      </w:r>
    </w:p>
    <w:p w14:paraId="634AB3E9" w14:textId="43E4CD48" w:rsidR="00CE084D"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PLANTA DE CARGO:</w:t>
      </w:r>
    </w:p>
    <w:tbl>
      <w:tblPr>
        <w:tblStyle w:val="Tablaconcuadrcula"/>
        <w:tblW w:w="9923" w:type="dxa"/>
        <w:tblInd w:w="-5" w:type="dxa"/>
        <w:tblLayout w:type="fixed"/>
        <w:tblLook w:val="04A0" w:firstRow="1" w:lastRow="0" w:firstColumn="1" w:lastColumn="0" w:noHBand="0" w:noVBand="1"/>
      </w:tblPr>
      <w:tblGrid>
        <w:gridCol w:w="2465"/>
        <w:gridCol w:w="2355"/>
        <w:gridCol w:w="2126"/>
        <w:gridCol w:w="2977"/>
      </w:tblGrid>
      <w:tr w:rsidR="00B53575" w:rsidRPr="00CE084D" w14:paraId="467F1F3B" w14:textId="77777777" w:rsidTr="00CE084D">
        <w:tc>
          <w:tcPr>
            <w:tcW w:w="2465" w:type="dxa"/>
          </w:tcPr>
          <w:p w14:paraId="26690B69"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DIRECTIVOS DOCENTES</w:t>
            </w:r>
          </w:p>
        </w:tc>
        <w:tc>
          <w:tcPr>
            <w:tcW w:w="2355" w:type="dxa"/>
          </w:tcPr>
          <w:p w14:paraId="26E78D1E"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DOCENTES</w:t>
            </w:r>
          </w:p>
        </w:tc>
        <w:tc>
          <w:tcPr>
            <w:tcW w:w="2126" w:type="dxa"/>
          </w:tcPr>
          <w:p w14:paraId="1C1D86CD"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PERSONAL ADMON.</w:t>
            </w:r>
          </w:p>
        </w:tc>
        <w:tc>
          <w:tcPr>
            <w:tcW w:w="2977" w:type="dxa"/>
          </w:tcPr>
          <w:p w14:paraId="33C92437"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color w:val="000000" w:themeColor="text1"/>
                <w:sz w:val="24"/>
                <w:szCs w:val="24"/>
              </w:rPr>
              <w:t>PERSONAL SERVICIOS GENERALES</w:t>
            </w:r>
          </w:p>
        </w:tc>
      </w:tr>
      <w:tr w:rsidR="00B53575" w:rsidRPr="00CE084D" w14:paraId="58BE3A90" w14:textId="77777777" w:rsidTr="00CE084D">
        <w:tc>
          <w:tcPr>
            <w:tcW w:w="2465" w:type="dxa"/>
          </w:tcPr>
          <w:p w14:paraId="15DDFEB1" w14:textId="23A3AEBD"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proofErr w:type="gramStart"/>
            <w:r w:rsidRPr="00CE084D">
              <w:rPr>
                <w:rFonts w:ascii="Arial" w:hAnsi="Arial" w:cs="Arial"/>
                <w:b/>
                <w:bCs/>
                <w:color w:val="000000" w:themeColor="text1"/>
                <w:sz w:val="24"/>
                <w:szCs w:val="24"/>
              </w:rPr>
              <w:t>Rector</w:t>
            </w:r>
            <w:r w:rsidR="00CE084D">
              <w:rPr>
                <w:rFonts w:ascii="Arial" w:hAnsi="Arial" w:cs="Arial"/>
                <w:b/>
                <w:bCs/>
                <w:color w:val="000000" w:themeColor="text1"/>
                <w:sz w:val="24"/>
                <w:szCs w:val="24"/>
              </w:rPr>
              <w:t>a</w:t>
            </w:r>
            <w:proofErr w:type="gramEnd"/>
          </w:p>
          <w:p w14:paraId="00808121" w14:textId="7769DA3C"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2 </w:t>
            </w:r>
            <w:proofErr w:type="gramStart"/>
            <w:r w:rsidR="00CE084D">
              <w:rPr>
                <w:rFonts w:ascii="Arial" w:hAnsi="Arial" w:cs="Arial"/>
                <w:b/>
                <w:bCs/>
                <w:color w:val="000000" w:themeColor="text1"/>
                <w:sz w:val="24"/>
                <w:szCs w:val="24"/>
              </w:rPr>
              <w:t>C</w:t>
            </w:r>
            <w:r w:rsidR="00CE084D" w:rsidRPr="00CE084D">
              <w:rPr>
                <w:rFonts w:ascii="Arial" w:hAnsi="Arial" w:cs="Arial"/>
                <w:b/>
                <w:bCs/>
                <w:color w:val="000000" w:themeColor="text1"/>
                <w:sz w:val="24"/>
                <w:szCs w:val="24"/>
              </w:rPr>
              <w:t>oordinadores</w:t>
            </w:r>
            <w:proofErr w:type="gramEnd"/>
          </w:p>
          <w:p w14:paraId="5CE684A3" w14:textId="628FC953"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proofErr w:type="gramStart"/>
            <w:r w:rsidR="00CE084D">
              <w:rPr>
                <w:rFonts w:ascii="Arial" w:hAnsi="Arial" w:cs="Arial"/>
                <w:b/>
                <w:bCs/>
                <w:color w:val="000000" w:themeColor="text1"/>
                <w:sz w:val="24"/>
                <w:szCs w:val="24"/>
              </w:rPr>
              <w:t>D</w:t>
            </w:r>
            <w:r w:rsidR="00CE084D" w:rsidRPr="00CE084D">
              <w:rPr>
                <w:rFonts w:ascii="Arial" w:hAnsi="Arial" w:cs="Arial"/>
                <w:b/>
                <w:bCs/>
                <w:color w:val="000000" w:themeColor="text1"/>
                <w:sz w:val="24"/>
                <w:szCs w:val="24"/>
              </w:rPr>
              <w:t>ocente</w:t>
            </w:r>
            <w:proofErr w:type="gramEnd"/>
            <w:r w:rsidRPr="00CE084D">
              <w:rPr>
                <w:rFonts w:ascii="Arial" w:hAnsi="Arial" w:cs="Arial"/>
                <w:b/>
                <w:bCs/>
                <w:color w:val="000000" w:themeColor="text1"/>
                <w:sz w:val="24"/>
                <w:szCs w:val="24"/>
              </w:rPr>
              <w:t xml:space="preserve"> de aula de apoyo</w:t>
            </w:r>
          </w:p>
          <w:p w14:paraId="127B3D28" w14:textId="730A562C"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proofErr w:type="gramStart"/>
            <w:r w:rsidR="00CE084D">
              <w:rPr>
                <w:rFonts w:ascii="Arial" w:hAnsi="Arial" w:cs="Arial"/>
                <w:b/>
                <w:bCs/>
                <w:color w:val="000000" w:themeColor="text1"/>
                <w:sz w:val="24"/>
                <w:szCs w:val="24"/>
              </w:rPr>
              <w:t>D</w:t>
            </w:r>
            <w:r w:rsidR="00CE084D" w:rsidRPr="00CE084D">
              <w:rPr>
                <w:rFonts w:ascii="Arial" w:hAnsi="Arial" w:cs="Arial"/>
                <w:b/>
                <w:bCs/>
                <w:color w:val="000000" w:themeColor="text1"/>
                <w:sz w:val="24"/>
                <w:szCs w:val="24"/>
              </w:rPr>
              <w:t>ocente</w:t>
            </w:r>
            <w:proofErr w:type="gramEnd"/>
            <w:r w:rsidRPr="00CE084D">
              <w:rPr>
                <w:rFonts w:ascii="Arial" w:hAnsi="Arial" w:cs="Arial"/>
                <w:b/>
                <w:bCs/>
                <w:color w:val="000000" w:themeColor="text1"/>
                <w:sz w:val="24"/>
                <w:szCs w:val="24"/>
              </w:rPr>
              <w:t xml:space="preserve"> orientadora</w:t>
            </w:r>
          </w:p>
          <w:p w14:paraId="1CE5E19A"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noProof/>
                <w:color w:val="000000" w:themeColor="text1"/>
                <w:sz w:val="24"/>
                <w:szCs w:val="24"/>
                <w:lang w:eastAsia="es-CO"/>
              </w:rPr>
              <w:drawing>
                <wp:inline distT="0" distB="0" distL="0" distR="0" wp14:anchorId="3916C433" wp14:editId="44801D2A">
                  <wp:extent cx="1256604" cy="946150"/>
                  <wp:effectExtent l="0" t="0" r="1270" b="6350"/>
                  <wp:docPr id="128" name="Imagen 128" descr="F:\2024-03-03\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03-03\179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69198" cy="955632"/>
                          </a:xfrm>
                          <a:prstGeom prst="rect">
                            <a:avLst/>
                          </a:prstGeom>
                          <a:noFill/>
                          <a:ln>
                            <a:noFill/>
                          </a:ln>
                        </pic:spPr>
                      </pic:pic>
                    </a:graphicData>
                  </a:graphic>
                </wp:inline>
              </w:drawing>
            </w:r>
          </w:p>
          <w:p w14:paraId="3A0CA205" w14:textId="77777777" w:rsidR="00B53575" w:rsidRPr="00CE084D" w:rsidRDefault="00B53575" w:rsidP="00CE084D">
            <w:pPr>
              <w:jc w:val="center"/>
              <w:rPr>
                <w:rFonts w:ascii="Arial" w:hAnsi="Arial" w:cs="Arial"/>
                <w:b/>
                <w:bCs/>
                <w:color w:val="000000" w:themeColor="text1"/>
                <w:sz w:val="24"/>
                <w:szCs w:val="24"/>
              </w:rPr>
            </w:pPr>
          </w:p>
        </w:tc>
        <w:tc>
          <w:tcPr>
            <w:tcW w:w="2355" w:type="dxa"/>
          </w:tcPr>
          <w:p w14:paraId="11B061D3" w14:textId="43DDAB10"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2 </w:t>
            </w:r>
            <w:r w:rsidR="00CE084D" w:rsidRPr="00CE084D">
              <w:rPr>
                <w:rFonts w:ascii="Arial" w:hAnsi="Arial" w:cs="Arial"/>
                <w:b/>
                <w:bCs/>
                <w:color w:val="000000" w:themeColor="text1"/>
                <w:sz w:val="24"/>
                <w:szCs w:val="24"/>
              </w:rPr>
              <w:t>primaria</w:t>
            </w:r>
            <w:r w:rsidRPr="00CE084D">
              <w:rPr>
                <w:rFonts w:ascii="Arial" w:hAnsi="Arial" w:cs="Arial"/>
                <w:b/>
                <w:bCs/>
                <w:color w:val="000000" w:themeColor="text1"/>
                <w:sz w:val="24"/>
                <w:szCs w:val="24"/>
              </w:rPr>
              <w:t>, Sede Rosales.</w:t>
            </w:r>
          </w:p>
          <w:p w14:paraId="36A5A47C" w14:textId="089183CB"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4 </w:t>
            </w:r>
            <w:r w:rsidR="00CE084D" w:rsidRPr="00CE084D">
              <w:rPr>
                <w:rFonts w:ascii="Arial" w:hAnsi="Arial" w:cs="Arial"/>
                <w:b/>
                <w:bCs/>
                <w:color w:val="000000" w:themeColor="text1"/>
                <w:sz w:val="24"/>
                <w:szCs w:val="24"/>
              </w:rPr>
              <w:t>preescolar</w:t>
            </w:r>
          </w:p>
          <w:p w14:paraId="0BA3F1CE" w14:textId="22D0CA9C"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14 </w:t>
            </w:r>
            <w:r w:rsidR="00CE084D" w:rsidRPr="00CE084D">
              <w:rPr>
                <w:rFonts w:ascii="Arial" w:hAnsi="Arial" w:cs="Arial"/>
                <w:b/>
                <w:bCs/>
                <w:color w:val="000000" w:themeColor="text1"/>
                <w:sz w:val="24"/>
                <w:szCs w:val="24"/>
              </w:rPr>
              <w:t>primaria</w:t>
            </w:r>
            <w:r w:rsidRPr="00CE084D">
              <w:rPr>
                <w:rFonts w:ascii="Arial" w:hAnsi="Arial" w:cs="Arial"/>
                <w:b/>
                <w:bCs/>
                <w:color w:val="000000" w:themeColor="text1"/>
                <w:sz w:val="24"/>
                <w:szCs w:val="24"/>
              </w:rPr>
              <w:t>, sede principal.</w:t>
            </w:r>
          </w:p>
          <w:p w14:paraId="2B802DA0" w14:textId="3770E88F"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26 </w:t>
            </w:r>
            <w:r w:rsidR="00CE084D" w:rsidRPr="00CE084D">
              <w:rPr>
                <w:rFonts w:ascii="Arial" w:hAnsi="Arial" w:cs="Arial"/>
                <w:b/>
                <w:bCs/>
                <w:color w:val="000000" w:themeColor="text1"/>
                <w:sz w:val="24"/>
                <w:szCs w:val="24"/>
              </w:rPr>
              <w:t>secundaria</w:t>
            </w:r>
            <w:r w:rsidRPr="00CE084D">
              <w:rPr>
                <w:rFonts w:ascii="Arial" w:hAnsi="Arial" w:cs="Arial"/>
                <w:b/>
                <w:bCs/>
                <w:color w:val="000000" w:themeColor="text1"/>
                <w:sz w:val="24"/>
                <w:szCs w:val="24"/>
              </w:rPr>
              <w:t>.</w:t>
            </w:r>
          </w:p>
          <w:p w14:paraId="6F631908"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noProof/>
                <w:color w:val="000000" w:themeColor="text1"/>
                <w:sz w:val="24"/>
                <w:szCs w:val="24"/>
                <w:lang w:eastAsia="es-CO"/>
              </w:rPr>
              <w:lastRenderedPageBreak/>
              <w:drawing>
                <wp:inline distT="0" distB="0" distL="0" distR="0" wp14:anchorId="58FA1BA6" wp14:editId="4BFB2A4D">
                  <wp:extent cx="868662" cy="654050"/>
                  <wp:effectExtent l="0" t="0" r="8255" b="0"/>
                  <wp:docPr id="129" name="Imagen 129" descr="F:\2024-03-03\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4-03-03\238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74657" cy="658564"/>
                          </a:xfrm>
                          <a:prstGeom prst="rect">
                            <a:avLst/>
                          </a:prstGeom>
                          <a:noFill/>
                          <a:ln>
                            <a:noFill/>
                          </a:ln>
                        </pic:spPr>
                      </pic:pic>
                    </a:graphicData>
                  </a:graphic>
                </wp:inline>
              </w:drawing>
            </w:r>
            <w:r w:rsidRPr="00CE084D">
              <w:rPr>
                <w:rFonts w:ascii="Arial" w:hAnsi="Arial" w:cs="Arial"/>
                <w:b/>
                <w:bCs/>
                <w:noProof/>
                <w:color w:val="000000" w:themeColor="text1"/>
                <w:sz w:val="24"/>
                <w:szCs w:val="24"/>
                <w:lang w:eastAsia="es-CO"/>
              </w:rPr>
              <w:drawing>
                <wp:inline distT="0" distB="0" distL="0" distR="0" wp14:anchorId="39915807" wp14:editId="7D92B373">
                  <wp:extent cx="882650" cy="654436"/>
                  <wp:effectExtent l="0" t="0" r="0" b="0"/>
                  <wp:docPr id="130" name="Imagen 130" descr="F:\2024-03-03\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4-03-03\239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85920" cy="656860"/>
                          </a:xfrm>
                          <a:prstGeom prst="rect">
                            <a:avLst/>
                          </a:prstGeom>
                          <a:noFill/>
                          <a:ln>
                            <a:noFill/>
                          </a:ln>
                        </pic:spPr>
                      </pic:pic>
                    </a:graphicData>
                  </a:graphic>
                </wp:inline>
              </w:drawing>
            </w:r>
          </w:p>
        </w:tc>
        <w:tc>
          <w:tcPr>
            <w:tcW w:w="2126" w:type="dxa"/>
          </w:tcPr>
          <w:p w14:paraId="47C433CE" w14:textId="0511CCD9" w:rsidR="00465B50"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lastRenderedPageBreak/>
              <w:t xml:space="preserve">3 </w:t>
            </w:r>
            <w:r w:rsidR="00CE084D" w:rsidRPr="00CE084D">
              <w:rPr>
                <w:rFonts w:ascii="Arial" w:hAnsi="Arial" w:cs="Arial"/>
                <w:b/>
                <w:bCs/>
                <w:color w:val="000000" w:themeColor="text1"/>
                <w:sz w:val="24"/>
                <w:szCs w:val="24"/>
              </w:rPr>
              <w:t>auxiliares</w:t>
            </w:r>
            <w:r w:rsidRPr="00CE084D">
              <w:rPr>
                <w:rFonts w:ascii="Arial" w:hAnsi="Arial" w:cs="Arial"/>
                <w:b/>
                <w:bCs/>
                <w:color w:val="000000" w:themeColor="text1"/>
                <w:sz w:val="24"/>
                <w:szCs w:val="24"/>
              </w:rPr>
              <w:t xml:space="preserve"> de secretaria</w:t>
            </w:r>
            <w:r w:rsidR="00465B50" w:rsidRPr="00CE084D">
              <w:rPr>
                <w:rFonts w:ascii="Arial" w:hAnsi="Arial" w:cs="Arial"/>
                <w:b/>
                <w:bCs/>
                <w:color w:val="000000" w:themeColor="text1"/>
                <w:sz w:val="24"/>
                <w:szCs w:val="24"/>
              </w:rPr>
              <w:t>.</w:t>
            </w:r>
          </w:p>
          <w:p w14:paraId="4D042EE4" w14:textId="02C19F81" w:rsidR="00465B50" w:rsidRPr="00CE084D" w:rsidRDefault="00465B50"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r w:rsidR="00CE084D" w:rsidRPr="00CE084D">
              <w:rPr>
                <w:rFonts w:ascii="Arial" w:hAnsi="Arial" w:cs="Arial"/>
                <w:b/>
                <w:bCs/>
                <w:color w:val="000000" w:themeColor="text1"/>
                <w:sz w:val="24"/>
                <w:szCs w:val="24"/>
              </w:rPr>
              <w:t>tesorero</w:t>
            </w:r>
            <w:r w:rsidRPr="00CE084D">
              <w:rPr>
                <w:rFonts w:ascii="Arial" w:hAnsi="Arial" w:cs="Arial"/>
                <w:b/>
                <w:bCs/>
                <w:color w:val="000000" w:themeColor="text1"/>
                <w:sz w:val="24"/>
                <w:szCs w:val="24"/>
              </w:rPr>
              <w:t>, pagada por ASEAR</w:t>
            </w:r>
          </w:p>
          <w:p w14:paraId="3487BE7D" w14:textId="718362C5" w:rsidR="00B53575" w:rsidRPr="00CE084D" w:rsidRDefault="00465B50"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r w:rsidR="00CE084D" w:rsidRPr="00CE084D">
              <w:rPr>
                <w:rFonts w:ascii="Arial" w:hAnsi="Arial" w:cs="Arial"/>
                <w:b/>
                <w:bCs/>
                <w:color w:val="000000" w:themeColor="text1"/>
                <w:sz w:val="24"/>
                <w:szCs w:val="24"/>
              </w:rPr>
              <w:t>contadora</w:t>
            </w:r>
            <w:r w:rsidR="007F3546" w:rsidRPr="00CE084D">
              <w:rPr>
                <w:rFonts w:ascii="Arial" w:hAnsi="Arial" w:cs="Arial"/>
                <w:b/>
                <w:bCs/>
                <w:color w:val="000000" w:themeColor="text1"/>
                <w:sz w:val="24"/>
                <w:szCs w:val="24"/>
              </w:rPr>
              <w:t xml:space="preserve">, pagada con recursos de la </w:t>
            </w:r>
            <w:r w:rsidRPr="00CE084D">
              <w:rPr>
                <w:rFonts w:ascii="Arial" w:hAnsi="Arial" w:cs="Arial"/>
                <w:b/>
                <w:bCs/>
                <w:color w:val="000000" w:themeColor="text1"/>
                <w:sz w:val="24"/>
                <w:szCs w:val="24"/>
              </w:rPr>
              <w:t>institución educativa</w:t>
            </w:r>
          </w:p>
        </w:tc>
        <w:tc>
          <w:tcPr>
            <w:tcW w:w="2977" w:type="dxa"/>
          </w:tcPr>
          <w:p w14:paraId="56A39D32" w14:textId="05DFA5B3"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r w:rsidR="00CE084D" w:rsidRPr="00CE084D">
              <w:rPr>
                <w:rFonts w:ascii="Arial" w:hAnsi="Arial" w:cs="Arial"/>
                <w:b/>
                <w:bCs/>
                <w:color w:val="000000" w:themeColor="text1"/>
                <w:sz w:val="24"/>
                <w:szCs w:val="24"/>
              </w:rPr>
              <w:t>aseador</w:t>
            </w:r>
            <w:r w:rsidRPr="00CE084D">
              <w:rPr>
                <w:rFonts w:ascii="Arial" w:hAnsi="Arial" w:cs="Arial"/>
                <w:b/>
                <w:bCs/>
                <w:color w:val="000000" w:themeColor="text1"/>
                <w:sz w:val="24"/>
                <w:szCs w:val="24"/>
              </w:rPr>
              <w:t>, sede Rosales.</w:t>
            </w:r>
          </w:p>
          <w:p w14:paraId="5DD2748F" w14:textId="6799C955"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3 </w:t>
            </w:r>
            <w:r w:rsidR="00CE084D" w:rsidRPr="00CE084D">
              <w:rPr>
                <w:rFonts w:ascii="Arial" w:hAnsi="Arial" w:cs="Arial"/>
                <w:b/>
                <w:bCs/>
                <w:color w:val="000000" w:themeColor="text1"/>
                <w:sz w:val="24"/>
                <w:szCs w:val="24"/>
              </w:rPr>
              <w:t>aseadoras sedes principales</w:t>
            </w:r>
            <w:r w:rsidRPr="00CE084D">
              <w:rPr>
                <w:rFonts w:ascii="Arial" w:hAnsi="Arial" w:cs="Arial"/>
                <w:b/>
                <w:bCs/>
                <w:color w:val="000000" w:themeColor="text1"/>
                <w:sz w:val="24"/>
                <w:szCs w:val="24"/>
              </w:rPr>
              <w:t>.</w:t>
            </w:r>
          </w:p>
          <w:p w14:paraId="6DCE7347" w14:textId="1D92D1B1"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r w:rsidR="00CE084D" w:rsidRPr="00CE084D">
              <w:rPr>
                <w:rFonts w:ascii="Arial" w:hAnsi="Arial" w:cs="Arial"/>
                <w:b/>
                <w:bCs/>
                <w:color w:val="000000" w:themeColor="text1"/>
                <w:sz w:val="24"/>
                <w:szCs w:val="24"/>
              </w:rPr>
              <w:t>portero</w:t>
            </w:r>
            <w:r w:rsidRPr="00CE084D">
              <w:rPr>
                <w:rFonts w:ascii="Arial" w:hAnsi="Arial" w:cs="Arial"/>
                <w:b/>
                <w:bCs/>
                <w:color w:val="000000" w:themeColor="text1"/>
                <w:sz w:val="24"/>
                <w:szCs w:val="24"/>
              </w:rPr>
              <w:t>, sede principal.</w:t>
            </w:r>
          </w:p>
          <w:p w14:paraId="24296920" w14:textId="77777777" w:rsidR="00B53575" w:rsidRPr="00CE084D" w:rsidRDefault="00B53575" w:rsidP="00CE084D">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w:t>
            </w:r>
            <w:proofErr w:type="gramStart"/>
            <w:r w:rsidRPr="00CE084D">
              <w:rPr>
                <w:rFonts w:ascii="Arial" w:hAnsi="Arial" w:cs="Arial"/>
                <w:b/>
                <w:bCs/>
                <w:color w:val="000000" w:themeColor="text1"/>
                <w:sz w:val="24"/>
                <w:szCs w:val="24"/>
              </w:rPr>
              <w:t>Aseadora</w:t>
            </w:r>
            <w:proofErr w:type="gramEnd"/>
            <w:r w:rsidRPr="00CE084D">
              <w:rPr>
                <w:rFonts w:ascii="Arial" w:hAnsi="Arial" w:cs="Arial"/>
                <w:b/>
                <w:bCs/>
                <w:color w:val="000000" w:themeColor="text1"/>
                <w:sz w:val="24"/>
                <w:szCs w:val="24"/>
              </w:rPr>
              <w:t xml:space="preserve"> por contrato de ASEAR</w:t>
            </w:r>
          </w:p>
          <w:p w14:paraId="63B2ADB1" w14:textId="77777777" w:rsidR="00B53575" w:rsidRPr="00CE084D" w:rsidRDefault="00B53575" w:rsidP="00CE084D">
            <w:pPr>
              <w:jc w:val="center"/>
              <w:rPr>
                <w:rFonts w:ascii="Arial" w:hAnsi="Arial" w:cs="Arial"/>
                <w:b/>
                <w:bCs/>
                <w:color w:val="000000" w:themeColor="text1"/>
                <w:sz w:val="24"/>
                <w:szCs w:val="24"/>
              </w:rPr>
            </w:pPr>
            <w:r w:rsidRPr="00CE084D">
              <w:rPr>
                <w:rFonts w:ascii="Arial" w:hAnsi="Arial" w:cs="Arial"/>
                <w:b/>
                <w:bCs/>
                <w:noProof/>
                <w:sz w:val="24"/>
                <w:szCs w:val="24"/>
                <w:lang w:eastAsia="es-CO"/>
              </w:rPr>
              <w:drawing>
                <wp:inline distT="0" distB="0" distL="0" distR="0" wp14:anchorId="26234124" wp14:editId="01EBBE96">
                  <wp:extent cx="1301750" cy="636394"/>
                  <wp:effectExtent l="0" t="0" r="0" b="0"/>
                  <wp:docPr id="131" name="Imagen 131" descr="C:\Users\Rectoria\Pictures\fotos galaxy\20240604_13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ctoria\Pictures\fotos galaxy\20240604_133602.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14539" cy="6426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D9894C" w14:textId="77777777" w:rsidR="00B53575" w:rsidRPr="00CE084D" w:rsidRDefault="00B53575" w:rsidP="00B53575">
      <w:pPr>
        <w:rPr>
          <w:rFonts w:ascii="Arial" w:hAnsi="Arial" w:cs="Arial"/>
          <w:b/>
          <w:bCs/>
          <w:color w:val="000000" w:themeColor="text1"/>
          <w:sz w:val="24"/>
          <w:szCs w:val="24"/>
        </w:rPr>
      </w:pPr>
    </w:p>
    <w:p w14:paraId="7874DA0F"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Total: 51 Docentes y directivos docentes</w:t>
      </w:r>
    </w:p>
    <w:p w14:paraId="35DE6D28"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26 docentes de evaluación de desempeño, según decreto 1278</w:t>
      </w:r>
    </w:p>
    <w:p w14:paraId="310E6D2D"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MATRÌCULA: A junio del 2024, se cuenta con la siguiente matrícula:</w:t>
      </w:r>
    </w:p>
    <w:p w14:paraId="117F226E"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Sede Rosales 50 estudiantes</w:t>
      </w:r>
    </w:p>
    <w:p w14:paraId="55588996"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Primaria: 571 estudiantes</w:t>
      </w:r>
    </w:p>
    <w:p w14:paraId="40A31F1A"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Secundaria y Media: 648 estudiantes</w:t>
      </w:r>
    </w:p>
    <w:p w14:paraId="4CECF998"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Tercera jornada: 120 estudiantes</w:t>
      </w:r>
    </w:p>
    <w:p w14:paraId="3A300B32" w14:textId="597AEF20" w:rsidR="00B53575" w:rsidRPr="00CE084D" w:rsidRDefault="00CE084D"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Total,</w:t>
      </w:r>
      <w:r w:rsidR="00B53575" w:rsidRPr="00CE084D">
        <w:rPr>
          <w:rFonts w:ascii="Arial" w:hAnsi="Arial" w:cs="Arial"/>
          <w:b/>
          <w:bCs/>
          <w:color w:val="000000" w:themeColor="text1"/>
          <w:sz w:val="24"/>
          <w:szCs w:val="24"/>
        </w:rPr>
        <w:t xml:space="preserve"> estudiantes institución educativa: 1.369 </w:t>
      </w:r>
    </w:p>
    <w:p w14:paraId="602A41DF"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Grupos y grados:</w:t>
      </w:r>
    </w:p>
    <w:p w14:paraId="502DF781"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1. Jornada de la mañana: 2 preescolares, secundaria y media. </w:t>
      </w:r>
    </w:p>
    <w:p w14:paraId="0E7CF47F"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 La Media ofrece: Media Académica y Media Técnica en Programación de software, avalada por el SENA. </w:t>
      </w:r>
    </w:p>
    <w:p w14:paraId="6ABC5D70"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2. Jornada de la tarde: 2 preescolares y básica primaria</w:t>
      </w:r>
    </w:p>
    <w:p w14:paraId="57597F75"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3. Tercera jornada: Se atienden los estudiantes en modalidad de CLEIs., está diseñada para adultos y jóvenes adultos, se realizan dos años en uno, excepto CLEI V Y VI que es </w:t>
      </w:r>
      <w:proofErr w:type="spellStart"/>
      <w:r w:rsidRPr="00CE084D">
        <w:rPr>
          <w:rFonts w:ascii="Arial" w:hAnsi="Arial" w:cs="Arial"/>
          <w:b/>
          <w:bCs/>
          <w:color w:val="000000" w:themeColor="text1"/>
          <w:sz w:val="24"/>
          <w:szCs w:val="24"/>
        </w:rPr>
        <w:t>semestralizado</w:t>
      </w:r>
      <w:proofErr w:type="spellEnd"/>
      <w:r w:rsidRPr="00CE084D">
        <w:rPr>
          <w:rFonts w:ascii="Arial" w:hAnsi="Arial" w:cs="Arial"/>
          <w:b/>
          <w:bCs/>
          <w:color w:val="000000" w:themeColor="text1"/>
          <w:sz w:val="24"/>
          <w:szCs w:val="24"/>
        </w:rPr>
        <w:t xml:space="preserve"> se ofertan CLEI III, IV V.</w:t>
      </w:r>
    </w:p>
    <w:p w14:paraId="1F7B8951"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lastRenderedPageBreak/>
        <w:t>4. Sede Rosales: Se atienden entre 50 y/o 60 estudiantes con dos docentes, modalidad escuela tradicional.</w:t>
      </w:r>
    </w:p>
    <w:p w14:paraId="614FABC9"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Se atienden: 40%, aproximadamente, población migrante </w:t>
      </w:r>
      <w:proofErr w:type="gramStart"/>
      <w:r w:rsidRPr="00CE084D">
        <w:rPr>
          <w:rFonts w:ascii="Arial" w:hAnsi="Arial" w:cs="Arial"/>
          <w:b/>
          <w:bCs/>
          <w:color w:val="000000" w:themeColor="text1"/>
          <w:sz w:val="24"/>
          <w:szCs w:val="24"/>
        </w:rPr>
        <w:t>venezolana  y</w:t>
      </w:r>
      <w:proofErr w:type="gramEnd"/>
      <w:r w:rsidRPr="00CE084D">
        <w:rPr>
          <w:rFonts w:ascii="Arial" w:hAnsi="Arial" w:cs="Arial"/>
          <w:b/>
          <w:bCs/>
          <w:color w:val="000000" w:themeColor="text1"/>
          <w:sz w:val="24"/>
          <w:szCs w:val="24"/>
        </w:rPr>
        <w:t xml:space="preserve"> un 60% población colombiana.</w:t>
      </w:r>
    </w:p>
    <w:p w14:paraId="487E232C" w14:textId="18410A3D"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INSCRIPCIONES PARA EXAMEN DEL ESTADO: La institución educativa inscribe </w:t>
      </w:r>
      <w:r w:rsidR="00CE084D" w:rsidRPr="00CE084D">
        <w:rPr>
          <w:rFonts w:ascii="Arial" w:hAnsi="Arial" w:cs="Arial"/>
          <w:b/>
          <w:bCs/>
          <w:color w:val="000000" w:themeColor="text1"/>
          <w:sz w:val="24"/>
          <w:szCs w:val="24"/>
        </w:rPr>
        <w:t>62</w:t>
      </w:r>
      <w:r w:rsidR="00CE084D" w:rsidRPr="00CE084D">
        <w:rPr>
          <w:rFonts w:ascii="Arial" w:hAnsi="Arial" w:cs="Arial"/>
          <w:b/>
          <w:bCs/>
          <w:color w:val="FF0000"/>
          <w:sz w:val="24"/>
          <w:szCs w:val="24"/>
        </w:rPr>
        <w:t xml:space="preserve"> </w:t>
      </w:r>
      <w:r w:rsidR="00CE084D" w:rsidRPr="00CE084D">
        <w:rPr>
          <w:rFonts w:ascii="Arial" w:hAnsi="Arial" w:cs="Arial"/>
          <w:b/>
          <w:bCs/>
          <w:color w:val="000000" w:themeColor="text1"/>
          <w:sz w:val="24"/>
          <w:szCs w:val="24"/>
        </w:rPr>
        <w:t>estudiantes</w:t>
      </w:r>
      <w:r w:rsidRPr="00CE084D">
        <w:rPr>
          <w:rFonts w:ascii="Arial" w:hAnsi="Arial" w:cs="Arial"/>
          <w:b/>
          <w:bCs/>
          <w:color w:val="000000" w:themeColor="text1"/>
          <w:sz w:val="24"/>
          <w:szCs w:val="24"/>
        </w:rPr>
        <w:t xml:space="preserve"> de la jornada 26 del CLEI VI para presentar los exámenes de Estado o prueba ICFES.</w:t>
      </w:r>
    </w:p>
    <w:p w14:paraId="2A183111" w14:textId="66046A99"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Los exámenes de Estado </w:t>
      </w:r>
      <w:r w:rsidR="00CE084D" w:rsidRPr="00CE084D">
        <w:rPr>
          <w:rFonts w:ascii="Arial" w:hAnsi="Arial" w:cs="Arial"/>
          <w:b/>
          <w:bCs/>
          <w:color w:val="000000" w:themeColor="text1"/>
          <w:sz w:val="24"/>
          <w:szCs w:val="24"/>
        </w:rPr>
        <w:t>2023, reflejan</w:t>
      </w:r>
      <w:r w:rsidRPr="00CE084D">
        <w:rPr>
          <w:rFonts w:ascii="Arial" w:hAnsi="Arial" w:cs="Arial"/>
          <w:b/>
          <w:bCs/>
          <w:color w:val="000000" w:themeColor="text1"/>
          <w:sz w:val="24"/>
          <w:szCs w:val="24"/>
        </w:rPr>
        <w:t xml:space="preserve"> mejora a nivel de la prueba para la institución, dejando como mejor ICFES a nivel municipal al estudiante </w:t>
      </w:r>
      <w:r w:rsidR="00CE084D" w:rsidRPr="00CE084D">
        <w:rPr>
          <w:rFonts w:ascii="Arial" w:hAnsi="Arial" w:cs="Arial"/>
          <w:b/>
          <w:bCs/>
          <w:color w:val="000000" w:themeColor="text1"/>
          <w:sz w:val="24"/>
          <w:szCs w:val="24"/>
        </w:rPr>
        <w:t>DANIEL MEJÍA</w:t>
      </w:r>
      <w:r w:rsidRPr="00CE084D">
        <w:rPr>
          <w:rFonts w:ascii="Arial" w:hAnsi="Arial" w:cs="Arial"/>
          <w:b/>
          <w:bCs/>
          <w:color w:val="000000" w:themeColor="text1"/>
          <w:sz w:val="24"/>
          <w:szCs w:val="24"/>
        </w:rPr>
        <w:t xml:space="preserve"> de nuestra </w:t>
      </w:r>
      <w:r w:rsidR="00CE084D" w:rsidRPr="00CE084D">
        <w:rPr>
          <w:rFonts w:ascii="Arial" w:hAnsi="Arial" w:cs="Arial"/>
          <w:b/>
          <w:bCs/>
          <w:color w:val="000000" w:themeColor="text1"/>
          <w:sz w:val="24"/>
          <w:szCs w:val="24"/>
        </w:rPr>
        <w:t>institución como</w:t>
      </w:r>
      <w:r w:rsidRPr="00CE084D">
        <w:rPr>
          <w:rFonts w:ascii="Arial" w:hAnsi="Arial" w:cs="Arial"/>
          <w:b/>
          <w:bCs/>
          <w:color w:val="000000" w:themeColor="text1"/>
          <w:sz w:val="24"/>
          <w:szCs w:val="24"/>
        </w:rPr>
        <w:t xml:space="preserve"> reflexión la necesidad </w:t>
      </w:r>
      <w:r w:rsidR="00CE084D" w:rsidRPr="00CE084D">
        <w:rPr>
          <w:rFonts w:ascii="Arial" w:hAnsi="Arial" w:cs="Arial"/>
          <w:b/>
          <w:bCs/>
          <w:color w:val="000000" w:themeColor="text1"/>
          <w:sz w:val="24"/>
          <w:szCs w:val="24"/>
        </w:rPr>
        <w:t>de continuar</w:t>
      </w:r>
      <w:r w:rsidRPr="00CE084D">
        <w:rPr>
          <w:rFonts w:ascii="Arial" w:hAnsi="Arial" w:cs="Arial"/>
          <w:b/>
          <w:bCs/>
          <w:color w:val="000000" w:themeColor="text1"/>
          <w:sz w:val="24"/>
          <w:szCs w:val="24"/>
        </w:rPr>
        <w:t xml:space="preserve"> con las estrategias de mejoramiento académico.</w:t>
      </w:r>
    </w:p>
    <w:p w14:paraId="7D1F2A18" w14:textId="77777777" w:rsidR="00B53575" w:rsidRPr="00CE084D" w:rsidRDefault="00B53575" w:rsidP="00B53575">
      <w:p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ESTAMENTOS DE PARTICIPACIÒN ESCOLAR: </w:t>
      </w:r>
    </w:p>
    <w:p w14:paraId="2F9EE184" w14:textId="3BB25FA0" w:rsidR="00B53575" w:rsidRPr="00CE084D" w:rsidRDefault="00CE084D" w:rsidP="00B53575">
      <w:pPr>
        <w:pStyle w:val="Prrafodelista"/>
        <w:numPr>
          <w:ilvl w:val="0"/>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Consejo de</w:t>
      </w:r>
      <w:r w:rsidR="00B53575" w:rsidRPr="00CE084D">
        <w:rPr>
          <w:rFonts w:ascii="Arial" w:hAnsi="Arial" w:cs="Arial"/>
          <w:b/>
          <w:bCs/>
          <w:color w:val="000000" w:themeColor="text1"/>
          <w:sz w:val="24"/>
          <w:szCs w:val="24"/>
        </w:rPr>
        <w:t xml:space="preserve"> Padres: Conformado por 1 a 3 padres de familia representantes de </w:t>
      </w:r>
      <w:r w:rsidRPr="00CE084D">
        <w:rPr>
          <w:rFonts w:ascii="Arial" w:hAnsi="Arial" w:cs="Arial"/>
          <w:b/>
          <w:bCs/>
          <w:color w:val="000000" w:themeColor="text1"/>
          <w:sz w:val="24"/>
          <w:szCs w:val="24"/>
        </w:rPr>
        <w:t>cada grupo</w:t>
      </w:r>
      <w:r w:rsidR="00B53575" w:rsidRPr="00CE084D">
        <w:rPr>
          <w:rFonts w:ascii="Arial" w:hAnsi="Arial" w:cs="Arial"/>
          <w:b/>
          <w:bCs/>
          <w:color w:val="000000" w:themeColor="text1"/>
          <w:sz w:val="24"/>
          <w:szCs w:val="24"/>
        </w:rPr>
        <w:t>, elegido democráticamente en asamblea de padres de familia, según decreto 1286 de 2005</w:t>
      </w:r>
    </w:p>
    <w:p w14:paraId="7D3E5619" w14:textId="0A0F50E3" w:rsidR="00B53575" w:rsidRPr="00CE084D" w:rsidRDefault="00B53575" w:rsidP="00B53575">
      <w:pPr>
        <w:pStyle w:val="Prrafodelista"/>
        <w:numPr>
          <w:ilvl w:val="0"/>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Consejo Estudiantil: Conformado </w:t>
      </w:r>
      <w:r w:rsidR="00CE084D" w:rsidRPr="00CE084D">
        <w:rPr>
          <w:rFonts w:ascii="Arial" w:hAnsi="Arial" w:cs="Arial"/>
          <w:b/>
          <w:bCs/>
          <w:color w:val="000000" w:themeColor="text1"/>
          <w:sz w:val="24"/>
          <w:szCs w:val="24"/>
        </w:rPr>
        <w:t>por un</w:t>
      </w:r>
      <w:r w:rsidRPr="00CE084D">
        <w:rPr>
          <w:rFonts w:ascii="Arial" w:hAnsi="Arial" w:cs="Arial"/>
          <w:b/>
          <w:bCs/>
          <w:color w:val="000000" w:themeColor="text1"/>
          <w:sz w:val="24"/>
          <w:szCs w:val="24"/>
        </w:rPr>
        <w:t xml:space="preserve"> estudiante representante de cada grupo, elegido democráticamente</w:t>
      </w:r>
      <w:r w:rsidR="00CE084D">
        <w:rPr>
          <w:rFonts w:ascii="Arial" w:hAnsi="Arial" w:cs="Arial"/>
          <w:b/>
          <w:bCs/>
          <w:color w:val="000000" w:themeColor="text1"/>
          <w:sz w:val="24"/>
          <w:szCs w:val="24"/>
        </w:rPr>
        <w:t xml:space="preserve"> del cual es líder el Personero Escolar.</w:t>
      </w:r>
    </w:p>
    <w:p w14:paraId="5B79F26B" w14:textId="77777777" w:rsidR="00B53575" w:rsidRPr="00CE084D" w:rsidRDefault="00B53575" w:rsidP="00B53575">
      <w:pPr>
        <w:pStyle w:val="Prrafodelista"/>
        <w:numPr>
          <w:ilvl w:val="0"/>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Personero Escolar: Elegido democráticamente por los estudiantes.</w:t>
      </w:r>
    </w:p>
    <w:p w14:paraId="7055DE17" w14:textId="77777777" w:rsidR="00B53575" w:rsidRPr="00CE084D" w:rsidRDefault="00B53575" w:rsidP="00B53575">
      <w:pPr>
        <w:pStyle w:val="Prrafodelista"/>
        <w:numPr>
          <w:ilvl w:val="0"/>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Comité de Convivencia Escolar: Elegido democráticamente entre el Consejo de Padres.</w:t>
      </w:r>
    </w:p>
    <w:p w14:paraId="293615CA" w14:textId="77777777" w:rsidR="00B53575" w:rsidRPr="00CE084D" w:rsidRDefault="00B53575" w:rsidP="00B53575">
      <w:pPr>
        <w:pStyle w:val="Prrafodelista"/>
        <w:numPr>
          <w:ilvl w:val="0"/>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Comités de Evaluación y promoción: Se elige un equipo por grado conformado por las directivas, los docentes de estos grados y el padre representante de los grados para las reuniones académicas periódicas. </w:t>
      </w:r>
    </w:p>
    <w:p w14:paraId="1AEE9C8F" w14:textId="77777777" w:rsidR="00B53575" w:rsidRPr="00CE084D" w:rsidRDefault="00B53575" w:rsidP="00B53575">
      <w:pPr>
        <w:pStyle w:val="Prrafodelista"/>
        <w:numPr>
          <w:ilvl w:val="0"/>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Gobierno Escolar: Se elige por voto democrático y son:</w:t>
      </w:r>
    </w:p>
    <w:p w14:paraId="4EF8D9F0" w14:textId="77777777" w:rsidR="00B53575" w:rsidRPr="00CE084D" w:rsidRDefault="00B53575" w:rsidP="00B53575">
      <w:pPr>
        <w:pStyle w:val="Prrafodelista"/>
        <w:rPr>
          <w:rFonts w:ascii="Arial" w:hAnsi="Arial" w:cs="Arial"/>
          <w:b/>
          <w:bCs/>
          <w:color w:val="000000" w:themeColor="text1"/>
          <w:sz w:val="24"/>
          <w:szCs w:val="24"/>
        </w:rPr>
      </w:pPr>
      <w:r w:rsidRPr="00CE084D">
        <w:rPr>
          <w:rFonts w:ascii="Arial" w:hAnsi="Arial" w:cs="Arial"/>
          <w:b/>
          <w:bCs/>
          <w:noProof/>
          <w:color w:val="000000" w:themeColor="text1"/>
          <w:sz w:val="24"/>
          <w:szCs w:val="24"/>
          <w:lang w:eastAsia="es-CO"/>
        </w:rPr>
        <w:drawing>
          <wp:inline distT="0" distB="0" distL="0" distR="0" wp14:anchorId="1AA77AF7" wp14:editId="7FFB2DB2">
            <wp:extent cx="1639451" cy="1234410"/>
            <wp:effectExtent l="0" t="0" r="0" b="4445"/>
            <wp:docPr id="132" name="Imagen 132" descr="F:\2024-03-03\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4-03-03\232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41054" cy="1235617"/>
                    </a:xfrm>
                    <a:prstGeom prst="rect">
                      <a:avLst/>
                    </a:prstGeom>
                    <a:noFill/>
                    <a:ln>
                      <a:noFill/>
                    </a:ln>
                  </pic:spPr>
                </pic:pic>
              </a:graphicData>
            </a:graphic>
          </wp:inline>
        </w:drawing>
      </w:r>
      <w:r w:rsidRPr="00CE084D">
        <w:rPr>
          <w:rFonts w:ascii="Arial" w:hAnsi="Arial" w:cs="Arial"/>
          <w:b/>
          <w:bCs/>
          <w:color w:val="000000" w:themeColor="text1"/>
          <w:sz w:val="24"/>
          <w:szCs w:val="24"/>
        </w:rPr>
        <w:t xml:space="preserve">                  </w:t>
      </w:r>
      <w:r w:rsidRPr="00CE084D">
        <w:rPr>
          <w:rFonts w:ascii="Arial" w:hAnsi="Arial" w:cs="Arial"/>
          <w:b/>
          <w:bCs/>
          <w:noProof/>
          <w:color w:val="000000" w:themeColor="text1"/>
          <w:sz w:val="24"/>
          <w:szCs w:val="24"/>
          <w:lang w:eastAsia="es-CO"/>
        </w:rPr>
        <w:drawing>
          <wp:inline distT="0" distB="0" distL="0" distR="0" wp14:anchorId="75D38871" wp14:editId="62150DA8">
            <wp:extent cx="1644408" cy="1233805"/>
            <wp:effectExtent l="0" t="0" r="0" b="4445"/>
            <wp:docPr id="133" name="Imagen 133" descr="C:\Users\Rectoria\Pictures\fotos galaxy\20240405_1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ctoria\Pictures\fotos galaxy\20240405_11215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48041" cy="1236531"/>
                    </a:xfrm>
                    <a:prstGeom prst="rect">
                      <a:avLst/>
                    </a:prstGeom>
                    <a:noFill/>
                    <a:ln>
                      <a:noFill/>
                    </a:ln>
                  </pic:spPr>
                </pic:pic>
              </a:graphicData>
            </a:graphic>
          </wp:inline>
        </w:drawing>
      </w:r>
    </w:p>
    <w:p w14:paraId="3BCDAAAC" w14:textId="4ECDD5B2" w:rsidR="00B53575" w:rsidRPr="00CE084D" w:rsidRDefault="00B53575" w:rsidP="00B53575">
      <w:pPr>
        <w:pStyle w:val="Prrafodelista"/>
        <w:rPr>
          <w:rFonts w:ascii="Arial" w:hAnsi="Arial" w:cs="Arial"/>
          <w:b/>
          <w:bCs/>
          <w:color w:val="000000" w:themeColor="text1"/>
          <w:sz w:val="24"/>
          <w:szCs w:val="24"/>
        </w:rPr>
      </w:pPr>
      <w:proofErr w:type="spellStart"/>
      <w:r w:rsidRPr="00CE084D">
        <w:rPr>
          <w:rFonts w:ascii="Arial" w:hAnsi="Arial" w:cs="Arial"/>
          <w:b/>
          <w:bCs/>
          <w:color w:val="000000" w:themeColor="text1"/>
          <w:sz w:val="24"/>
          <w:szCs w:val="24"/>
        </w:rPr>
        <w:t>Instalac</w:t>
      </w:r>
      <w:proofErr w:type="spellEnd"/>
      <w:r w:rsidRPr="00CE084D">
        <w:rPr>
          <w:rFonts w:ascii="Arial" w:hAnsi="Arial" w:cs="Arial"/>
          <w:b/>
          <w:bCs/>
          <w:color w:val="000000" w:themeColor="text1"/>
          <w:sz w:val="24"/>
          <w:szCs w:val="24"/>
        </w:rPr>
        <w:t xml:space="preserve">. </w:t>
      </w:r>
      <w:r w:rsidR="00CE084D" w:rsidRPr="00CE084D">
        <w:rPr>
          <w:rFonts w:ascii="Arial" w:hAnsi="Arial" w:cs="Arial"/>
          <w:b/>
          <w:bCs/>
          <w:color w:val="000000" w:themeColor="text1"/>
          <w:sz w:val="24"/>
          <w:szCs w:val="24"/>
        </w:rPr>
        <w:t>Consejo Directivo</w:t>
      </w:r>
      <w:r w:rsidRPr="00CE084D">
        <w:rPr>
          <w:rFonts w:ascii="Arial" w:hAnsi="Arial" w:cs="Arial"/>
          <w:b/>
          <w:bCs/>
          <w:color w:val="000000" w:themeColor="text1"/>
          <w:sz w:val="24"/>
          <w:szCs w:val="24"/>
        </w:rPr>
        <w:t xml:space="preserve">     Capacitación Consejo Directivo</w:t>
      </w:r>
    </w:p>
    <w:p w14:paraId="5C196432" w14:textId="5C8B9E15" w:rsidR="00B53575" w:rsidRPr="00CE084D" w:rsidRDefault="00B53575" w:rsidP="00B53575">
      <w:pPr>
        <w:pStyle w:val="Prrafodelista"/>
        <w:numPr>
          <w:ilvl w:val="1"/>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lastRenderedPageBreak/>
        <w:t xml:space="preserve"> Consejo Directivo, (Decreto 1075 de 2015</w:t>
      </w:r>
      <w:r w:rsidR="00CE084D" w:rsidRPr="00CE084D">
        <w:rPr>
          <w:rFonts w:ascii="Arial" w:hAnsi="Arial" w:cs="Arial"/>
          <w:b/>
          <w:bCs/>
          <w:color w:val="000000" w:themeColor="text1"/>
          <w:sz w:val="24"/>
          <w:szCs w:val="24"/>
        </w:rPr>
        <w:t>), conformado</w:t>
      </w:r>
      <w:r w:rsidRPr="00CE084D">
        <w:rPr>
          <w:rFonts w:ascii="Arial" w:hAnsi="Arial" w:cs="Arial"/>
          <w:b/>
          <w:bCs/>
          <w:color w:val="000000" w:themeColor="text1"/>
          <w:sz w:val="24"/>
          <w:szCs w:val="24"/>
        </w:rPr>
        <w:t xml:space="preserve"> por 8 miembros, según lo establece la norma y su misión es la </w:t>
      </w:r>
      <w:proofErr w:type="gramStart"/>
      <w:r w:rsidRPr="00CE084D">
        <w:rPr>
          <w:rFonts w:ascii="Arial" w:hAnsi="Arial" w:cs="Arial"/>
          <w:b/>
          <w:bCs/>
          <w:color w:val="000000" w:themeColor="text1"/>
          <w:sz w:val="24"/>
          <w:szCs w:val="24"/>
        </w:rPr>
        <w:t>de  apoyar</w:t>
      </w:r>
      <w:proofErr w:type="gramEnd"/>
      <w:r w:rsidRPr="00CE084D">
        <w:rPr>
          <w:rFonts w:ascii="Arial" w:hAnsi="Arial" w:cs="Arial"/>
          <w:b/>
          <w:bCs/>
          <w:color w:val="000000" w:themeColor="text1"/>
          <w:sz w:val="24"/>
          <w:szCs w:val="24"/>
        </w:rPr>
        <w:t xml:space="preserve"> la institución para que sus procesos sean funcionales y dar respuesta a las necesidades educativa y de convivencia de los escolares de manera articulada con la rectora. </w:t>
      </w:r>
    </w:p>
    <w:p w14:paraId="5525B897" w14:textId="58EC2AC6" w:rsidR="00B53575" w:rsidRPr="00CE084D" w:rsidRDefault="00B53575" w:rsidP="00B53575">
      <w:pPr>
        <w:pStyle w:val="Prrafodelista"/>
        <w:numPr>
          <w:ilvl w:val="1"/>
          <w:numId w:val="2"/>
        </w:numPr>
        <w:rPr>
          <w:rFonts w:ascii="Arial" w:hAnsi="Arial" w:cs="Arial"/>
          <w:b/>
          <w:bCs/>
          <w:color w:val="000000" w:themeColor="text1"/>
          <w:sz w:val="24"/>
          <w:szCs w:val="24"/>
        </w:rPr>
      </w:pPr>
      <w:r w:rsidRPr="00CE084D">
        <w:rPr>
          <w:rFonts w:ascii="Arial" w:hAnsi="Arial" w:cs="Arial"/>
          <w:b/>
          <w:bCs/>
          <w:color w:val="000000" w:themeColor="text1"/>
          <w:sz w:val="24"/>
          <w:szCs w:val="24"/>
        </w:rPr>
        <w:t xml:space="preserve"> Consejo Académico conformado por </w:t>
      </w:r>
      <w:r w:rsidR="00CE084D">
        <w:rPr>
          <w:rFonts w:ascii="Arial" w:hAnsi="Arial" w:cs="Arial"/>
          <w:b/>
          <w:bCs/>
          <w:color w:val="000000" w:themeColor="text1"/>
          <w:sz w:val="24"/>
          <w:szCs w:val="24"/>
        </w:rPr>
        <w:t>la</w:t>
      </w:r>
      <w:r w:rsidRPr="00CE084D">
        <w:rPr>
          <w:rFonts w:ascii="Arial" w:hAnsi="Arial" w:cs="Arial"/>
          <w:b/>
          <w:bCs/>
          <w:color w:val="000000" w:themeColor="text1"/>
          <w:sz w:val="24"/>
          <w:szCs w:val="24"/>
        </w:rPr>
        <w:t xml:space="preserve"> </w:t>
      </w:r>
      <w:r w:rsidR="007B747F" w:rsidRPr="00CE084D">
        <w:rPr>
          <w:rFonts w:ascii="Arial" w:hAnsi="Arial" w:cs="Arial"/>
          <w:b/>
          <w:bCs/>
          <w:color w:val="000000" w:themeColor="text1"/>
          <w:sz w:val="24"/>
          <w:szCs w:val="24"/>
        </w:rPr>
        <w:t>rector</w:t>
      </w:r>
      <w:r w:rsidR="007B747F">
        <w:rPr>
          <w:rFonts w:ascii="Arial" w:hAnsi="Arial" w:cs="Arial"/>
          <w:b/>
          <w:bCs/>
          <w:color w:val="000000" w:themeColor="text1"/>
          <w:sz w:val="24"/>
          <w:szCs w:val="24"/>
        </w:rPr>
        <w:t>a</w:t>
      </w:r>
      <w:r w:rsidR="007B747F" w:rsidRPr="00CE084D">
        <w:rPr>
          <w:rFonts w:ascii="Arial" w:hAnsi="Arial" w:cs="Arial"/>
          <w:b/>
          <w:bCs/>
          <w:color w:val="000000" w:themeColor="text1"/>
          <w:sz w:val="24"/>
          <w:szCs w:val="24"/>
        </w:rPr>
        <w:t>, un</w:t>
      </w:r>
      <w:r w:rsidRPr="00CE084D">
        <w:rPr>
          <w:rFonts w:ascii="Arial" w:hAnsi="Arial" w:cs="Arial"/>
          <w:b/>
          <w:bCs/>
          <w:color w:val="000000" w:themeColor="text1"/>
          <w:sz w:val="24"/>
          <w:szCs w:val="24"/>
        </w:rPr>
        <w:t xml:space="preserve"> docente representante de cada área del conocimiento y los coordinadores, esto según la normatividad educativa (Decreto 1075 de 2015), su función está enmarcada en la revisión constante y la proposición de estrategias que apoyen los procesos pedagógicos y de evaluación de los estudiantes. </w:t>
      </w:r>
    </w:p>
    <w:p w14:paraId="23275E4F" w14:textId="77777777" w:rsidR="00B53575" w:rsidRPr="00CE084D" w:rsidRDefault="00B53575" w:rsidP="00B53575">
      <w:pPr>
        <w:pStyle w:val="Prrafodelista"/>
        <w:ind w:left="1080"/>
        <w:rPr>
          <w:rFonts w:ascii="Arial" w:hAnsi="Arial" w:cs="Arial"/>
          <w:b/>
          <w:bCs/>
          <w:color w:val="000000" w:themeColor="text1"/>
          <w:sz w:val="24"/>
          <w:szCs w:val="24"/>
        </w:rPr>
      </w:pPr>
      <w:r w:rsidRPr="00CE084D">
        <w:rPr>
          <w:rFonts w:ascii="Arial" w:hAnsi="Arial" w:cs="Arial"/>
          <w:b/>
          <w:bCs/>
          <w:noProof/>
          <w:color w:val="000000" w:themeColor="text1"/>
          <w:sz w:val="24"/>
          <w:szCs w:val="24"/>
          <w:lang w:eastAsia="es-CO"/>
        </w:rPr>
        <w:drawing>
          <wp:inline distT="0" distB="0" distL="0" distR="0" wp14:anchorId="099590E7" wp14:editId="5CB9D9F2">
            <wp:extent cx="1379090" cy="943522"/>
            <wp:effectExtent l="0" t="0" r="0" b="9525"/>
            <wp:docPr id="134" name="Imagen 134" descr="D:\2024-03-03\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03-03\2132.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385522" cy="947923"/>
                    </a:xfrm>
                    <a:prstGeom prst="rect">
                      <a:avLst/>
                    </a:prstGeom>
                    <a:noFill/>
                    <a:ln>
                      <a:noFill/>
                    </a:ln>
                    <a:extLst>
                      <a:ext uri="{53640926-AAD7-44D8-BBD7-CCE9431645EC}">
                        <a14:shadowObscured xmlns:a14="http://schemas.microsoft.com/office/drawing/2010/main"/>
                      </a:ext>
                    </a:extLst>
                  </pic:spPr>
                </pic:pic>
              </a:graphicData>
            </a:graphic>
          </wp:inline>
        </w:drawing>
      </w:r>
    </w:p>
    <w:p w14:paraId="3859D44B" w14:textId="77777777" w:rsidR="00B53575" w:rsidRPr="00CE084D" w:rsidRDefault="00B53575" w:rsidP="00B53575">
      <w:pPr>
        <w:spacing w:line="259" w:lineRule="auto"/>
        <w:contextualSpacing/>
        <w:jc w:val="both"/>
        <w:rPr>
          <w:rFonts w:ascii="Arial" w:hAnsi="Arial" w:cs="Arial"/>
          <w:b/>
          <w:bCs/>
          <w:sz w:val="24"/>
          <w:szCs w:val="24"/>
        </w:rPr>
      </w:pPr>
      <w:r w:rsidRPr="00CE084D">
        <w:rPr>
          <w:rFonts w:ascii="Arial" w:hAnsi="Arial" w:cs="Arial"/>
          <w:b/>
          <w:bCs/>
          <w:sz w:val="24"/>
          <w:szCs w:val="24"/>
        </w:rPr>
        <w:t xml:space="preserve">ACTIVIDADES PROPIAS DE LA INSTITUCIÒN EDUCATIVA: </w:t>
      </w:r>
    </w:p>
    <w:p w14:paraId="693201AF" w14:textId="306CC7EA" w:rsidR="00B53575" w:rsidRPr="00CE084D" w:rsidRDefault="00B53575" w:rsidP="00B53575">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 xml:space="preserve">Establecimiento de cronograma de matrícula para estudiantes nuevos y los CLEI y reprogramación de los estudiantes antiguos que no se matricularon el año anterior: Esto permite darle un orden y agilizar   la atención a los usuarios, aunque se complica un poco por el alto flujo de usuarios, se atienden, aproximadamente, 100 personas por día, entre </w:t>
      </w:r>
      <w:r w:rsidR="007B747F" w:rsidRPr="00CE084D">
        <w:rPr>
          <w:rFonts w:ascii="Arial" w:hAnsi="Arial" w:cs="Arial"/>
          <w:b/>
          <w:bCs/>
          <w:sz w:val="24"/>
          <w:szCs w:val="24"/>
        </w:rPr>
        <w:t>matrículas, retiros</w:t>
      </w:r>
      <w:r w:rsidRPr="00CE084D">
        <w:rPr>
          <w:rFonts w:ascii="Arial" w:hAnsi="Arial" w:cs="Arial"/>
          <w:b/>
          <w:bCs/>
          <w:sz w:val="24"/>
          <w:szCs w:val="24"/>
        </w:rPr>
        <w:t>, certificados, entre otras acciones.</w:t>
      </w:r>
    </w:p>
    <w:p w14:paraId="3E777882" w14:textId="77777777" w:rsidR="00B53575" w:rsidRPr="00CE084D" w:rsidRDefault="00B53575" w:rsidP="00B53575">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drawing>
          <wp:inline distT="0" distB="0" distL="0" distR="0" wp14:anchorId="641BC556" wp14:editId="7731CCF0">
            <wp:extent cx="1240555" cy="948757"/>
            <wp:effectExtent l="171450" t="266700" r="93345" b="270510"/>
            <wp:docPr id="135" name="Imagen 135" descr="D:\2024-03-03\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4-03-03\2116.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9596366" flipH="1">
                      <a:off x="0" y="0"/>
                      <a:ext cx="1240555" cy="948757"/>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color w:val="000000" w:themeColor="text1"/>
          <w:sz w:val="24"/>
          <w:szCs w:val="24"/>
          <w:lang w:eastAsia="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5AB36D6E" wp14:editId="4C8FF950">
            <wp:extent cx="1431664" cy="1073749"/>
            <wp:effectExtent l="114300" t="152400" r="111760" b="146050"/>
            <wp:docPr id="136" name="Imagen 136" descr="F:\2024-03-03\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03-03\236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10081120" flipH="1" flipV="1">
                      <a:off x="0" y="0"/>
                      <a:ext cx="1468647" cy="1101486"/>
                    </a:xfrm>
                    <a:prstGeom prst="rect">
                      <a:avLst/>
                    </a:prstGeom>
                    <a:noFill/>
                    <a:ln>
                      <a:noFill/>
                    </a:ln>
                  </pic:spPr>
                </pic:pic>
              </a:graphicData>
            </a:graphic>
          </wp:inline>
        </w:drawing>
      </w:r>
    </w:p>
    <w:p w14:paraId="0856D637" w14:textId="77777777" w:rsidR="00B53575" w:rsidRPr="00CE084D" w:rsidRDefault="00B53575" w:rsidP="00B53575">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lastRenderedPageBreak/>
        <w:t xml:space="preserve">Recibimiento a los estudiantes: Los estudiantes son recibidos por los directivos y docentes de manera afectuosa y con unos protocolos que les permite   </w:t>
      </w:r>
      <w:r w:rsidRPr="00CE084D">
        <w:rPr>
          <w:rFonts w:ascii="Arial" w:hAnsi="Arial" w:cs="Arial"/>
          <w:b/>
          <w:bCs/>
          <w:noProof/>
          <w:sz w:val="24"/>
          <w:szCs w:val="24"/>
          <w:lang w:eastAsia="es-CO"/>
        </w:rPr>
        <w:drawing>
          <wp:inline distT="0" distB="0" distL="0" distR="0" wp14:anchorId="5157D9CF" wp14:editId="4A5C6214">
            <wp:extent cx="994303" cy="1544562"/>
            <wp:effectExtent l="0" t="0" r="0" b="0"/>
            <wp:docPr id="137" name="Imagen 137" descr="D:\2024-03-03\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4-03-03\216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02901" cy="1557918"/>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1BB1678B" wp14:editId="552B884F">
            <wp:extent cx="1997652" cy="1123744"/>
            <wp:effectExtent l="0" t="0" r="3175" b="635"/>
            <wp:docPr id="138" name="Imagen 138" descr="D:\2024-03-03\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4-03-03\222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flipH="1">
                      <a:off x="0" y="0"/>
                      <a:ext cx="2004607" cy="1127656"/>
                    </a:xfrm>
                    <a:prstGeom prst="rect">
                      <a:avLst/>
                    </a:prstGeom>
                    <a:noFill/>
                    <a:ln>
                      <a:noFill/>
                    </a:ln>
                  </pic:spPr>
                </pic:pic>
              </a:graphicData>
            </a:graphic>
          </wp:inline>
        </w:drawing>
      </w:r>
      <w:r w:rsidRPr="00CE084D">
        <w:rPr>
          <w:rFonts w:ascii="Arial" w:hAnsi="Arial" w:cs="Arial"/>
          <w:b/>
          <w:bCs/>
          <w:sz w:val="24"/>
          <w:szCs w:val="24"/>
        </w:rPr>
        <w:t xml:space="preserve"> tanto a los antiguos como a los nuevos tener un acercamiento o </w:t>
      </w:r>
      <w:proofErr w:type="gramStart"/>
      <w:r w:rsidRPr="00CE084D">
        <w:rPr>
          <w:rFonts w:ascii="Arial" w:hAnsi="Arial" w:cs="Arial"/>
          <w:b/>
          <w:bCs/>
          <w:sz w:val="24"/>
          <w:szCs w:val="24"/>
        </w:rPr>
        <w:t>inducción  con</w:t>
      </w:r>
      <w:proofErr w:type="gramEnd"/>
      <w:r w:rsidRPr="00CE084D">
        <w:rPr>
          <w:rFonts w:ascii="Arial" w:hAnsi="Arial" w:cs="Arial"/>
          <w:b/>
          <w:bCs/>
          <w:sz w:val="24"/>
          <w:szCs w:val="24"/>
        </w:rPr>
        <w:t xml:space="preserve"> las políticas institucionales, tanto en reuniones generales como dentro del aula de clase, exaltando el sentido de pertenencia hacia la institución educativa. </w:t>
      </w:r>
    </w:p>
    <w:p w14:paraId="0664BE4C" w14:textId="77777777" w:rsidR="00B53575" w:rsidRPr="00CE084D" w:rsidRDefault="00B53575" w:rsidP="00B53575">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Sede Rosales: Esta sede es atendida por dos docentes: </w:t>
      </w:r>
      <w:r w:rsidR="003D0C61" w:rsidRPr="00CE084D">
        <w:rPr>
          <w:rFonts w:ascii="Arial" w:hAnsi="Arial" w:cs="Arial"/>
          <w:b/>
          <w:bCs/>
          <w:sz w:val="24"/>
          <w:szCs w:val="24"/>
        </w:rPr>
        <w:t>Adriana</w:t>
      </w:r>
      <w:r w:rsidRPr="00CE084D">
        <w:rPr>
          <w:rFonts w:ascii="Arial" w:hAnsi="Arial" w:cs="Arial"/>
          <w:b/>
          <w:bCs/>
          <w:sz w:val="24"/>
          <w:szCs w:val="24"/>
        </w:rPr>
        <w:t xml:space="preserve"> González y </w:t>
      </w:r>
      <w:proofErr w:type="gramStart"/>
      <w:r w:rsidRPr="00CE084D">
        <w:rPr>
          <w:rFonts w:ascii="Arial" w:hAnsi="Arial" w:cs="Arial"/>
          <w:b/>
          <w:bCs/>
          <w:sz w:val="24"/>
          <w:szCs w:val="24"/>
        </w:rPr>
        <w:t>Gina ,</w:t>
      </w:r>
      <w:proofErr w:type="gramEnd"/>
      <w:r w:rsidRPr="00CE084D">
        <w:rPr>
          <w:rFonts w:ascii="Arial" w:hAnsi="Arial" w:cs="Arial"/>
          <w:b/>
          <w:bCs/>
          <w:sz w:val="24"/>
          <w:szCs w:val="24"/>
        </w:rPr>
        <w:t xml:space="preserve"> además se brinda acompañamiento con </w:t>
      </w:r>
      <w:proofErr w:type="gramStart"/>
      <w:r w:rsidRPr="00CE084D">
        <w:rPr>
          <w:rFonts w:ascii="Arial" w:hAnsi="Arial" w:cs="Arial"/>
          <w:b/>
          <w:bCs/>
          <w:sz w:val="24"/>
          <w:szCs w:val="24"/>
        </w:rPr>
        <w:t>la docentes</w:t>
      </w:r>
      <w:proofErr w:type="gramEnd"/>
      <w:r w:rsidRPr="00CE084D">
        <w:rPr>
          <w:rFonts w:ascii="Arial" w:hAnsi="Arial" w:cs="Arial"/>
          <w:b/>
          <w:bCs/>
          <w:sz w:val="24"/>
          <w:szCs w:val="24"/>
        </w:rPr>
        <w:t xml:space="preserve"> de aula de apoyo, la docente orientadora, el coordinador y la rectora, quienes hacen presencia de manera constante para apoyar los diferentes procesos y acompañar a la comunidad educativa.                                      </w:t>
      </w:r>
    </w:p>
    <w:p w14:paraId="61E51391" w14:textId="77777777" w:rsidR="00B53575" w:rsidRPr="00CE084D" w:rsidRDefault="00B53575" w:rsidP="00B53575">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01856336" wp14:editId="02191FE3">
            <wp:extent cx="1592311" cy="1199268"/>
            <wp:effectExtent l="0" t="0" r="8255" b="1270"/>
            <wp:docPr id="139" name="Imagen 139" descr="D:\2024-03-03\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4-03-03\220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flipH="1">
                      <a:off x="0" y="0"/>
                      <a:ext cx="1598220" cy="1203718"/>
                    </a:xfrm>
                    <a:prstGeom prst="rect">
                      <a:avLst/>
                    </a:prstGeom>
                    <a:noFill/>
                    <a:ln>
                      <a:noFill/>
                    </a:ln>
                  </pic:spPr>
                </pic:pic>
              </a:graphicData>
            </a:graphic>
          </wp:inline>
        </w:drawing>
      </w:r>
      <w:r w:rsidRPr="00CE084D">
        <w:rPr>
          <w:rFonts w:ascii="Arial" w:eastAsia="Times New Roman" w:hAnsi="Arial" w:cs="Arial"/>
          <w:b/>
          <w:bCs/>
          <w:snapToGrid w:val="0"/>
          <w:color w:val="000000"/>
          <w:w w:val="0"/>
          <w:sz w:val="24"/>
          <w:szCs w:val="24"/>
          <w:u w:color="000000"/>
          <w:bdr w:val="none" w:sz="0" w:space="0" w:color="000000"/>
          <w:shd w:val="clear" w:color="000000" w:fill="000000"/>
          <w:lang w:val="x-none" w:eastAsia="x-none" w:bidi="x-none"/>
        </w:rPr>
        <w:t xml:space="preserve"> </w:t>
      </w:r>
      <w:r w:rsidRPr="00CE084D">
        <w:rPr>
          <w:rFonts w:ascii="Arial" w:hAnsi="Arial" w:cs="Arial"/>
          <w:b/>
          <w:bCs/>
          <w:noProof/>
          <w:sz w:val="24"/>
          <w:szCs w:val="24"/>
          <w:lang w:eastAsia="es-CO"/>
        </w:rPr>
        <w:drawing>
          <wp:inline distT="0" distB="0" distL="0" distR="0" wp14:anchorId="0E250054" wp14:editId="18E8EB22">
            <wp:extent cx="1415812" cy="1064778"/>
            <wp:effectExtent l="0" t="0" r="0" b="2540"/>
            <wp:docPr id="140" name="Imagen 140" descr="D:\2024-03-03\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4-03-03\221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29564" cy="1075120"/>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2319C65B" wp14:editId="3A913C83">
            <wp:extent cx="1599862" cy="1200397"/>
            <wp:effectExtent l="0" t="0" r="635" b="0"/>
            <wp:docPr id="141" name="Imagen 141" descr="C:\Users\Rectoria\Downloads\IMG-2024082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toria\Downloads\IMG-20240827-WA005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02531" cy="1202399"/>
                    </a:xfrm>
                    <a:prstGeom prst="rect">
                      <a:avLst/>
                    </a:prstGeom>
                    <a:noFill/>
                    <a:ln>
                      <a:noFill/>
                    </a:ln>
                  </pic:spPr>
                </pic:pic>
              </a:graphicData>
            </a:graphic>
          </wp:inline>
        </w:drawing>
      </w:r>
      <w:r w:rsidRPr="00CE084D">
        <w:rPr>
          <w:rFonts w:ascii="Arial" w:hAnsi="Arial" w:cs="Arial"/>
          <w:b/>
          <w:bCs/>
          <w:sz w:val="24"/>
          <w:szCs w:val="24"/>
        </w:rPr>
        <w:t xml:space="preserve">                                                                                                                                                                                 </w:t>
      </w:r>
    </w:p>
    <w:p w14:paraId="2C2C9717" w14:textId="77777777" w:rsidR="00B53575" w:rsidRPr="00CE084D" w:rsidRDefault="00B53575" w:rsidP="00B53575">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   Visita rectora</w:t>
      </w:r>
      <w:r w:rsidR="004244D6" w:rsidRPr="00CE084D">
        <w:rPr>
          <w:rFonts w:ascii="Arial" w:hAnsi="Arial" w:cs="Arial"/>
          <w:b/>
          <w:bCs/>
          <w:sz w:val="24"/>
          <w:szCs w:val="24"/>
        </w:rPr>
        <w:t xml:space="preserve">                  Clase ordinaria         </w:t>
      </w:r>
      <w:r w:rsidRPr="00CE084D">
        <w:rPr>
          <w:rFonts w:ascii="Arial" w:hAnsi="Arial" w:cs="Arial"/>
          <w:b/>
          <w:bCs/>
          <w:sz w:val="24"/>
          <w:szCs w:val="24"/>
        </w:rPr>
        <w:t xml:space="preserve"> Orientación escolar</w:t>
      </w:r>
    </w:p>
    <w:p w14:paraId="45AD1908" w14:textId="77777777" w:rsidR="00B53575" w:rsidRPr="00CE084D" w:rsidRDefault="00B53575" w:rsidP="00B53575">
      <w:pPr>
        <w:pStyle w:val="Prrafodelista"/>
        <w:spacing w:line="259" w:lineRule="auto"/>
        <w:jc w:val="both"/>
        <w:rPr>
          <w:rFonts w:ascii="Arial" w:hAnsi="Arial" w:cs="Arial"/>
          <w:b/>
          <w:bCs/>
          <w:sz w:val="24"/>
          <w:szCs w:val="24"/>
        </w:rPr>
      </w:pPr>
    </w:p>
    <w:p w14:paraId="1CA63348" w14:textId="77777777" w:rsidR="00B53575" w:rsidRPr="00CE084D" w:rsidRDefault="00B53575" w:rsidP="00B53575">
      <w:pPr>
        <w:pStyle w:val="Prrafodelista"/>
        <w:spacing w:line="259" w:lineRule="auto"/>
        <w:jc w:val="both"/>
        <w:rPr>
          <w:rFonts w:ascii="Arial" w:eastAsia="Times New Roman" w:hAnsi="Arial" w:cs="Arial"/>
          <w:b/>
          <w:bCs/>
          <w:snapToGrid w:val="0"/>
          <w:color w:val="000000"/>
          <w:w w:val="0"/>
          <w:sz w:val="24"/>
          <w:szCs w:val="24"/>
          <w:u w:color="000000"/>
          <w:bdr w:val="none" w:sz="0" w:space="0" w:color="000000"/>
          <w:shd w:val="clear" w:color="000000" w:fill="000000"/>
          <w:lang w:eastAsia="x-none" w:bidi="x-none"/>
        </w:rPr>
      </w:pPr>
      <w:r w:rsidRPr="00CE084D">
        <w:rPr>
          <w:rFonts w:ascii="Arial" w:hAnsi="Arial" w:cs="Arial"/>
          <w:b/>
          <w:bCs/>
          <w:sz w:val="24"/>
          <w:szCs w:val="24"/>
        </w:rPr>
        <w:t xml:space="preserve">                        </w:t>
      </w:r>
    </w:p>
    <w:p w14:paraId="2F0A0FCC" w14:textId="77777777" w:rsidR="00B53575" w:rsidRPr="00CE084D" w:rsidRDefault="00B53575" w:rsidP="00B53575">
      <w:pPr>
        <w:pStyle w:val="Prrafodelista"/>
        <w:spacing w:line="259" w:lineRule="auto"/>
        <w:jc w:val="both"/>
        <w:rPr>
          <w:rFonts w:ascii="Arial" w:hAnsi="Arial" w:cs="Arial"/>
          <w:b/>
          <w:bCs/>
          <w:sz w:val="24"/>
          <w:szCs w:val="24"/>
        </w:rPr>
      </w:pPr>
      <w:r w:rsidRPr="00CE084D">
        <w:rPr>
          <w:rFonts w:ascii="Arial" w:eastAsia="Times New Roman" w:hAnsi="Arial" w:cs="Arial"/>
          <w:b/>
          <w:bCs/>
          <w:noProof/>
          <w:snapToGrid w:val="0"/>
          <w:color w:val="000000"/>
          <w:w w:val="0"/>
          <w:sz w:val="24"/>
          <w:szCs w:val="24"/>
          <w:u w:color="000000"/>
          <w:bdr w:val="none" w:sz="0" w:space="0" w:color="000000"/>
          <w:shd w:val="clear" w:color="000000" w:fill="000000"/>
          <w:lang w:eastAsia="es-CO"/>
        </w:rPr>
        <w:lastRenderedPageBreak/>
        <w:drawing>
          <wp:inline distT="0" distB="0" distL="0" distR="0" wp14:anchorId="322810A9" wp14:editId="7D57F176">
            <wp:extent cx="1483012" cy="1112290"/>
            <wp:effectExtent l="0" t="0" r="3175" b="0"/>
            <wp:docPr id="142" name="Imagen 142" descr="D:\2024-03-03\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4-03-03\217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01766" cy="1126356"/>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0506D994" wp14:editId="31D73E18">
            <wp:extent cx="1466958" cy="1100249"/>
            <wp:effectExtent l="0" t="0" r="0" b="5080"/>
            <wp:docPr id="143" name="Imagen 143" descr="D:\2024-03-03\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4-03-03\216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88625" cy="1116499"/>
                    </a:xfrm>
                    <a:prstGeom prst="rect">
                      <a:avLst/>
                    </a:prstGeom>
                    <a:noFill/>
                    <a:ln>
                      <a:noFill/>
                    </a:ln>
                  </pic:spPr>
                </pic:pic>
              </a:graphicData>
            </a:graphic>
          </wp:inline>
        </w:drawing>
      </w:r>
      <w:r w:rsidR="004244D6" w:rsidRPr="00CE084D">
        <w:rPr>
          <w:rFonts w:ascii="Arial" w:hAnsi="Arial" w:cs="Arial"/>
          <w:b/>
          <w:bCs/>
          <w:sz w:val="24"/>
          <w:szCs w:val="24"/>
        </w:rPr>
        <w:t xml:space="preserve"> </w:t>
      </w:r>
      <w:r w:rsidR="004244D6" w:rsidRPr="00CE084D">
        <w:rPr>
          <w:rFonts w:ascii="Arial" w:hAnsi="Arial" w:cs="Arial"/>
          <w:b/>
          <w:bCs/>
          <w:noProof/>
          <w:sz w:val="24"/>
          <w:szCs w:val="24"/>
          <w:lang w:eastAsia="es-CO"/>
        </w:rPr>
        <w:drawing>
          <wp:inline distT="0" distB="0" distL="0" distR="0" wp14:anchorId="0E8BD9DE" wp14:editId="2975ECDF">
            <wp:extent cx="1810962" cy="1363549"/>
            <wp:effectExtent l="0" t="5080" r="0" b="0"/>
            <wp:docPr id="79" name="Imagen 79" descr="C:\Users\Rectoria\Downloads\IMG_20240520_10233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toria\Downloads\IMG_20240520_10233434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5400000">
                      <a:off x="0" y="0"/>
                      <a:ext cx="1812931" cy="1365031"/>
                    </a:xfrm>
                    <a:prstGeom prst="rect">
                      <a:avLst/>
                    </a:prstGeom>
                    <a:noFill/>
                    <a:ln>
                      <a:noFill/>
                    </a:ln>
                  </pic:spPr>
                </pic:pic>
              </a:graphicData>
            </a:graphic>
          </wp:inline>
        </w:drawing>
      </w:r>
      <w:r w:rsidR="00F674A6" w:rsidRPr="00CE084D">
        <w:rPr>
          <w:rFonts w:ascii="Arial" w:hAnsi="Arial" w:cs="Arial"/>
          <w:b/>
          <w:bCs/>
          <w:sz w:val="24"/>
          <w:szCs w:val="24"/>
        </w:rPr>
        <w:t xml:space="preserve"> </w:t>
      </w:r>
      <w:r w:rsidR="00F674A6" w:rsidRPr="00CE084D">
        <w:rPr>
          <w:rFonts w:ascii="Arial" w:hAnsi="Arial" w:cs="Arial"/>
          <w:b/>
          <w:bCs/>
          <w:noProof/>
          <w:sz w:val="24"/>
          <w:szCs w:val="24"/>
          <w:lang w:eastAsia="es-CO"/>
        </w:rPr>
        <w:drawing>
          <wp:inline distT="0" distB="0" distL="0" distR="0" wp14:anchorId="605A8D80" wp14:editId="2C0CEBCC">
            <wp:extent cx="1471891" cy="1108248"/>
            <wp:effectExtent l="0" t="0" r="0" b="0"/>
            <wp:docPr id="80" name="Imagen 80" descr="C:\Users\Rectoria\Downloads\IMG_20240506_13303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toria\Downloads\IMG_20240506_13303379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73400" cy="1109384"/>
                    </a:xfrm>
                    <a:prstGeom prst="rect">
                      <a:avLst/>
                    </a:prstGeom>
                    <a:noFill/>
                    <a:ln>
                      <a:noFill/>
                    </a:ln>
                  </pic:spPr>
                </pic:pic>
              </a:graphicData>
            </a:graphic>
          </wp:inline>
        </w:drawing>
      </w:r>
    </w:p>
    <w:p w14:paraId="300CD941" w14:textId="77777777" w:rsidR="00B53575" w:rsidRPr="00CE084D" w:rsidRDefault="00F674A6" w:rsidP="00B53575">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El aula de clase puede ser cualquier espacio que les permita aprender y relacionarse </w:t>
      </w:r>
    </w:p>
    <w:p w14:paraId="77F76BC6" w14:textId="77777777" w:rsidR="00B53575" w:rsidRPr="00CE084D" w:rsidRDefault="00B53575" w:rsidP="00B53575">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drawing>
          <wp:inline distT="0" distB="0" distL="0" distR="0" wp14:anchorId="6F0C8B03" wp14:editId="06BEC136">
            <wp:extent cx="1915205" cy="1077732"/>
            <wp:effectExtent l="0" t="0" r="8890" b="8255"/>
            <wp:docPr id="144" name="Imagen 144" descr="D:\2024-03-03\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4-03-03\230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flipH="1">
                      <a:off x="0" y="0"/>
                      <a:ext cx="1933728" cy="1088155"/>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13042158" wp14:editId="5F06EEC3">
            <wp:extent cx="1292973" cy="1770699"/>
            <wp:effectExtent l="0" t="0" r="2540" b="1270"/>
            <wp:docPr id="145" name="Imagen 145" descr="D:\2024-03-03\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4-03-03\2310.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303206" cy="1784713"/>
                    </a:xfrm>
                    <a:prstGeom prst="rect">
                      <a:avLst/>
                    </a:prstGeom>
                    <a:noFill/>
                    <a:ln>
                      <a:noFill/>
                    </a:ln>
                    <a:extLst>
                      <a:ext uri="{53640926-AAD7-44D8-BBD7-CCE9431645EC}">
                        <a14:shadowObscured xmlns:a14="http://schemas.microsoft.com/office/drawing/2010/main"/>
                      </a:ext>
                    </a:extLst>
                  </pic:spPr>
                </pic:pic>
              </a:graphicData>
            </a:graphic>
          </wp:inline>
        </w:drawing>
      </w:r>
      <w:r w:rsidRPr="00CE084D">
        <w:rPr>
          <w:rFonts w:ascii="Arial" w:hAnsi="Arial" w:cs="Arial"/>
          <w:b/>
          <w:bCs/>
          <w:sz w:val="24"/>
          <w:szCs w:val="24"/>
        </w:rPr>
        <w:t xml:space="preserve"> Entrega de kits del municipio preescolar y primaria</w:t>
      </w:r>
    </w:p>
    <w:p w14:paraId="69EE90F9" w14:textId="4D259840" w:rsidR="00B53575" w:rsidRPr="00CE084D" w:rsidRDefault="003D0C61" w:rsidP="00B53575">
      <w:pPr>
        <w:pStyle w:val="Prrafodelista"/>
        <w:spacing w:line="259" w:lineRule="auto"/>
        <w:jc w:val="both"/>
        <w:rPr>
          <w:rFonts w:ascii="Arial" w:hAnsi="Arial" w:cs="Arial"/>
          <w:b/>
          <w:bCs/>
          <w:color w:val="FF0000"/>
          <w:sz w:val="24"/>
          <w:szCs w:val="24"/>
        </w:rPr>
      </w:pPr>
      <w:r w:rsidRPr="00CE084D">
        <w:rPr>
          <w:rFonts w:ascii="Arial" w:hAnsi="Arial" w:cs="Arial"/>
          <w:b/>
          <w:bCs/>
          <w:color w:val="FF0000"/>
          <w:sz w:val="24"/>
          <w:szCs w:val="24"/>
        </w:rPr>
        <w:t>Se recibieron</w:t>
      </w:r>
      <w:r w:rsidR="00CE084D">
        <w:rPr>
          <w:rFonts w:ascii="Arial" w:hAnsi="Arial" w:cs="Arial"/>
          <w:b/>
          <w:bCs/>
          <w:color w:val="FF0000"/>
          <w:sz w:val="24"/>
          <w:szCs w:val="24"/>
        </w:rPr>
        <w:t xml:space="preserve"> 100</w:t>
      </w:r>
      <w:r w:rsidRPr="00CE084D">
        <w:rPr>
          <w:rFonts w:ascii="Arial" w:hAnsi="Arial" w:cs="Arial"/>
          <w:b/>
          <w:bCs/>
          <w:color w:val="FF0000"/>
          <w:sz w:val="24"/>
          <w:szCs w:val="24"/>
        </w:rPr>
        <w:t xml:space="preserve"> </w:t>
      </w:r>
      <w:proofErr w:type="gramStart"/>
      <w:r w:rsidR="00B53575" w:rsidRPr="00CE084D">
        <w:rPr>
          <w:rFonts w:ascii="Arial" w:hAnsi="Arial" w:cs="Arial"/>
          <w:b/>
          <w:bCs/>
          <w:color w:val="FF0000"/>
          <w:sz w:val="24"/>
          <w:szCs w:val="24"/>
        </w:rPr>
        <w:t xml:space="preserve">kits </w:t>
      </w:r>
      <w:r w:rsidRPr="00CE084D">
        <w:rPr>
          <w:rFonts w:ascii="Arial" w:hAnsi="Arial" w:cs="Arial"/>
          <w:b/>
          <w:bCs/>
          <w:color w:val="FF0000"/>
          <w:sz w:val="24"/>
          <w:szCs w:val="24"/>
        </w:rPr>
        <w:t xml:space="preserve"> de</w:t>
      </w:r>
      <w:proofErr w:type="gramEnd"/>
      <w:r w:rsidRPr="00CE084D">
        <w:rPr>
          <w:rFonts w:ascii="Arial" w:hAnsi="Arial" w:cs="Arial"/>
          <w:b/>
          <w:bCs/>
          <w:color w:val="FF0000"/>
          <w:sz w:val="24"/>
          <w:szCs w:val="24"/>
        </w:rPr>
        <w:t xml:space="preserve"> estudio </w:t>
      </w:r>
      <w:r w:rsidR="00CE084D">
        <w:rPr>
          <w:rFonts w:ascii="Arial" w:hAnsi="Arial" w:cs="Arial"/>
          <w:b/>
          <w:bCs/>
          <w:color w:val="FF0000"/>
          <w:sz w:val="24"/>
          <w:szCs w:val="24"/>
        </w:rPr>
        <w:t xml:space="preserve">los cuales fueron entregados a </w:t>
      </w:r>
      <w:proofErr w:type="gramStart"/>
      <w:r w:rsidR="00CE084D">
        <w:rPr>
          <w:rFonts w:ascii="Arial" w:hAnsi="Arial" w:cs="Arial"/>
          <w:b/>
          <w:bCs/>
          <w:color w:val="FF0000"/>
          <w:sz w:val="24"/>
          <w:szCs w:val="24"/>
        </w:rPr>
        <w:t xml:space="preserve">algunos </w:t>
      </w:r>
      <w:r w:rsidR="00F674A6" w:rsidRPr="00CE084D">
        <w:rPr>
          <w:rFonts w:ascii="Arial" w:hAnsi="Arial" w:cs="Arial"/>
          <w:b/>
          <w:bCs/>
          <w:color w:val="FF0000"/>
          <w:sz w:val="24"/>
          <w:szCs w:val="24"/>
        </w:rPr>
        <w:t xml:space="preserve"> </w:t>
      </w:r>
      <w:r w:rsidR="00B53575" w:rsidRPr="00CE084D">
        <w:rPr>
          <w:rFonts w:ascii="Arial" w:hAnsi="Arial" w:cs="Arial"/>
          <w:b/>
          <w:bCs/>
          <w:color w:val="FF0000"/>
          <w:sz w:val="24"/>
          <w:szCs w:val="24"/>
        </w:rPr>
        <w:t>estudiantes</w:t>
      </w:r>
      <w:proofErr w:type="gramEnd"/>
      <w:r w:rsidR="00B53575" w:rsidRPr="00CE084D">
        <w:rPr>
          <w:rFonts w:ascii="Arial" w:hAnsi="Arial" w:cs="Arial"/>
          <w:b/>
          <w:bCs/>
          <w:color w:val="FF0000"/>
          <w:sz w:val="24"/>
          <w:szCs w:val="24"/>
        </w:rPr>
        <w:t xml:space="preserve"> de 0º a 11º </w:t>
      </w:r>
    </w:p>
    <w:p w14:paraId="003C9F04" w14:textId="77777777" w:rsidR="00B53575" w:rsidRPr="00CE084D" w:rsidRDefault="00B53575" w:rsidP="00B53575">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Recibimiento a los docentes para iniciar el año lectivo 2024: Se reciben con una actividad de integración por parte de las directivas y se les hace entrega de un kit de trabajo.</w:t>
      </w:r>
    </w:p>
    <w:p w14:paraId="30AD07EA" w14:textId="77777777" w:rsidR="00B53575" w:rsidRPr="00CE084D" w:rsidRDefault="00B53575" w:rsidP="00B53575">
      <w:pPr>
        <w:pStyle w:val="Prrafodelista"/>
        <w:spacing w:line="259" w:lineRule="auto"/>
        <w:jc w:val="center"/>
        <w:rPr>
          <w:rFonts w:ascii="Arial" w:hAnsi="Arial" w:cs="Arial"/>
          <w:b/>
          <w:bCs/>
          <w:sz w:val="24"/>
          <w:szCs w:val="24"/>
        </w:rPr>
      </w:pPr>
      <w:r w:rsidRPr="00CE084D">
        <w:rPr>
          <w:rFonts w:ascii="Arial" w:hAnsi="Arial" w:cs="Arial"/>
          <w:b/>
          <w:bCs/>
          <w:noProof/>
          <w:sz w:val="24"/>
          <w:szCs w:val="24"/>
          <w:lang w:eastAsia="es-CO"/>
        </w:rPr>
        <w:lastRenderedPageBreak/>
        <w:drawing>
          <wp:inline distT="0" distB="0" distL="0" distR="0" wp14:anchorId="68C339B1" wp14:editId="4EF79627">
            <wp:extent cx="1331523" cy="1001387"/>
            <wp:effectExtent l="0" t="0" r="2540" b="8890"/>
            <wp:docPr id="146" name="Imagen 146" descr="D:\2024-03-03\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03-03\202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61259" cy="1023750"/>
                    </a:xfrm>
                    <a:prstGeom prst="rect">
                      <a:avLst/>
                    </a:prstGeom>
                    <a:noFill/>
                    <a:ln>
                      <a:noFill/>
                    </a:ln>
                  </pic:spPr>
                </pic:pic>
              </a:graphicData>
            </a:graphic>
          </wp:inline>
        </w:drawing>
      </w:r>
      <w:r w:rsidRPr="00CE084D">
        <w:rPr>
          <w:rFonts w:ascii="Arial" w:hAnsi="Arial" w:cs="Arial"/>
          <w:b/>
          <w:bCs/>
          <w:noProof/>
          <w:sz w:val="24"/>
          <w:szCs w:val="24"/>
          <w:lang w:eastAsia="es-CO"/>
        </w:rPr>
        <w:drawing>
          <wp:inline distT="0" distB="0" distL="0" distR="0" wp14:anchorId="3B9DA500" wp14:editId="27F2661E">
            <wp:extent cx="1868939" cy="1001763"/>
            <wp:effectExtent l="0" t="0" r="0" b="8255"/>
            <wp:docPr id="147" name="Imagen 147" descr="D:\2024-03-03\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03-03\2029.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886035" cy="1010926"/>
                    </a:xfrm>
                    <a:prstGeom prst="rect">
                      <a:avLst/>
                    </a:prstGeom>
                    <a:noFill/>
                    <a:ln>
                      <a:noFill/>
                    </a:ln>
                    <a:extLst>
                      <a:ext uri="{53640926-AAD7-44D8-BBD7-CCE9431645EC}">
                        <a14:shadowObscured xmlns:a14="http://schemas.microsoft.com/office/drawing/2010/main"/>
                      </a:ext>
                    </a:extLst>
                  </pic:spPr>
                </pic:pic>
              </a:graphicData>
            </a:graphic>
          </wp:inline>
        </w:drawing>
      </w:r>
      <w:r w:rsidR="00F554F7" w:rsidRPr="00CE084D">
        <w:rPr>
          <w:rFonts w:ascii="Arial" w:hAnsi="Arial" w:cs="Arial"/>
          <w:b/>
          <w:bCs/>
          <w:noProof/>
          <w:sz w:val="24"/>
          <w:szCs w:val="24"/>
          <w:lang w:eastAsia="es-CO"/>
        </w:rPr>
        <w:drawing>
          <wp:inline distT="0" distB="0" distL="0" distR="0" wp14:anchorId="204432B5" wp14:editId="03FD4FFE">
            <wp:extent cx="1348719" cy="1011128"/>
            <wp:effectExtent l="0" t="0" r="4445" b="0"/>
            <wp:docPr id="64" name="Imagen 64" descr="F:\20240606_12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40606_12230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53352" cy="1014601"/>
                    </a:xfrm>
                    <a:prstGeom prst="rect">
                      <a:avLst/>
                    </a:prstGeom>
                    <a:noFill/>
                    <a:ln>
                      <a:noFill/>
                    </a:ln>
                  </pic:spPr>
                </pic:pic>
              </a:graphicData>
            </a:graphic>
          </wp:inline>
        </w:drawing>
      </w:r>
      <w:r w:rsidR="00A06C76" w:rsidRPr="00CE084D">
        <w:rPr>
          <w:rFonts w:ascii="Arial" w:hAnsi="Arial" w:cs="Arial"/>
          <w:b/>
          <w:bCs/>
          <w:noProof/>
          <w:sz w:val="24"/>
          <w:szCs w:val="24"/>
          <w:lang w:eastAsia="es-CO"/>
        </w:rPr>
        <w:drawing>
          <wp:inline distT="0" distB="0" distL="0" distR="0" wp14:anchorId="602EDCC4" wp14:editId="280286E2">
            <wp:extent cx="1943442" cy="1456987"/>
            <wp:effectExtent l="0" t="4445" r="0" b="0"/>
            <wp:docPr id="74" name="Imagen 74" descr="F:\20240606_16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40606_16044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1944679" cy="1457914"/>
                    </a:xfrm>
                    <a:prstGeom prst="rect">
                      <a:avLst/>
                    </a:prstGeom>
                    <a:noFill/>
                    <a:ln>
                      <a:noFill/>
                    </a:ln>
                  </pic:spPr>
                </pic:pic>
              </a:graphicData>
            </a:graphic>
          </wp:inline>
        </w:drawing>
      </w:r>
    </w:p>
    <w:p w14:paraId="79155CF8" w14:textId="77777777" w:rsidR="00264EEA" w:rsidRPr="00CE084D" w:rsidRDefault="00B53575" w:rsidP="00264EEA">
      <w:pPr>
        <w:pStyle w:val="Prrafodelista"/>
        <w:spacing w:line="259" w:lineRule="auto"/>
        <w:rPr>
          <w:rFonts w:ascii="Arial" w:hAnsi="Arial" w:cs="Arial"/>
          <w:b/>
          <w:bCs/>
          <w:sz w:val="24"/>
          <w:szCs w:val="24"/>
        </w:rPr>
      </w:pPr>
      <w:r w:rsidRPr="00CE084D">
        <w:rPr>
          <w:rFonts w:ascii="Arial" w:hAnsi="Arial" w:cs="Arial"/>
          <w:b/>
          <w:bCs/>
          <w:sz w:val="24"/>
          <w:szCs w:val="24"/>
        </w:rPr>
        <w:t>Durante estos primeros encuentros se realizan actividades de integración, reflexión, entrega de asignación académica, entre otras</w:t>
      </w:r>
      <w:r w:rsidR="00C63E1C" w:rsidRPr="00CE084D">
        <w:rPr>
          <w:rFonts w:ascii="Arial" w:hAnsi="Arial" w:cs="Arial"/>
          <w:b/>
          <w:bCs/>
          <w:sz w:val="24"/>
          <w:szCs w:val="24"/>
        </w:rPr>
        <w:t xml:space="preserve"> actividades</w:t>
      </w:r>
      <w:r w:rsidR="00264EEA" w:rsidRPr="00CE084D">
        <w:rPr>
          <w:rFonts w:ascii="Arial" w:hAnsi="Arial" w:cs="Arial"/>
          <w:b/>
          <w:bCs/>
          <w:sz w:val="24"/>
          <w:szCs w:val="24"/>
        </w:rPr>
        <w:t>.</w:t>
      </w:r>
    </w:p>
    <w:p w14:paraId="439C90D4" w14:textId="77777777" w:rsidR="001D446A" w:rsidRPr="00CE084D" w:rsidRDefault="001D446A" w:rsidP="00264EEA">
      <w:pPr>
        <w:pStyle w:val="Prrafodelista"/>
        <w:spacing w:line="259" w:lineRule="auto"/>
        <w:rPr>
          <w:rFonts w:ascii="Arial" w:hAnsi="Arial" w:cs="Arial"/>
          <w:b/>
          <w:bCs/>
          <w:sz w:val="24"/>
          <w:szCs w:val="24"/>
        </w:rPr>
      </w:pPr>
      <w:r w:rsidRPr="00CE084D">
        <w:rPr>
          <w:rFonts w:ascii="Arial" w:hAnsi="Arial" w:cs="Arial"/>
          <w:b/>
          <w:bCs/>
          <w:color w:val="000000" w:themeColor="text1"/>
          <w:sz w:val="24"/>
          <w:szCs w:val="24"/>
        </w:rPr>
        <w:t>Como evidencias de lo adquirido se referencia la d</w:t>
      </w:r>
      <w:r w:rsidRPr="00CE084D">
        <w:rPr>
          <w:rFonts w:ascii="Arial" w:hAnsi="Arial" w:cs="Arial"/>
          <w:b/>
          <w:bCs/>
          <w:sz w:val="24"/>
          <w:szCs w:val="24"/>
        </w:rPr>
        <w:t xml:space="preserve">otación institucional; las aulas de la institución educativa han ido obteniendo mayor sentido con la rotación de los estudiantes, los docentes se han apropiado con mayor sentido de pertenencia de estos espacios y embelleciéndolos para el disfrute de los escolares, cada docente se hace responsable de los implementos de cada aula de clase; además, con los recursos del presupuesto se van cubriendo las necesidades apremiantes en tecnología u otros equipos, televisores y/o </w:t>
      </w:r>
      <w:proofErr w:type="spellStart"/>
      <w:r w:rsidRPr="00CE084D">
        <w:rPr>
          <w:rFonts w:ascii="Arial" w:hAnsi="Arial" w:cs="Arial"/>
          <w:b/>
          <w:bCs/>
          <w:sz w:val="24"/>
          <w:szCs w:val="24"/>
        </w:rPr>
        <w:t>videobean</w:t>
      </w:r>
      <w:proofErr w:type="spellEnd"/>
      <w:r w:rsidRPr="00CE084D">
        <w:rPr>
          <w:rFonts w:ascii="Arial" w:hAnsi="Arial" w:cs="Arial"/>
          <w:b/>
          <w:bCs/>
          <w:sz w:val="24"/>
          <w:szCs w:val="24"/>
        </w:rPr>
        <w:t>, se ha dotado de insumos de aseo, insumos para las oficinas, dotación para docentes, pago de póliza para rectora y tesorero, reparaciones menores en la planta física, reparación e instalación de cámaras de vigilancia, dotación para deportes, para los diferentes proyectos, lo que redunda en bienestar para los estudiantes de la institución educativa.</w:t>
      </w:r>
    </w:p>
    <w:p w14:paraId="686CDCDF" w14:textId="77777777" w:rsidR="001D446A" w:rsidRPr="00CE084D" w:rsidRDefault="001D446A" w:rsidP="001D446A">
      <w:pPr>
        <w:pStyle w:val="Prrafodelista"/>
        <w:spacing w:line="259" w:lineRule="auto"/>
        <w:rPr>
          <w:rFonts w:ascii="Arial" w:hAnsi="Arial" w:cs="Arial"/>
          <w:b/>
          <w:bCs/>
          <w:sz w:val="24"/>
          <w:szCs w:val="24"/>
        </w:rPr>
      </w:pPr>
      <w:r w:rsidRPr="00CE084D">
        <w:rPr>
          <w:rFonts w:ascii="Arial" w:hAnsi="Arial" w:cs="Arial"/>
          <w:b/>
          <w:bCs/>
          <w:noProof/>
          <w:sz w:val="24"/>
          <w:szCs w:val="24"/>
          <w:lang w:eastAsia="es-CO"/>
        </w:rPr>
        <w:drawing>
          <wp:inline distT="0" distB="0" distL="0" distR="0" wp14:anchorId="0098D715" wp14:editId="0B4846A4">
            <wp:extent cx="933096" cy="1364732"/>
            <wp:effectExtent l="0" t="0" r="635" b="6985"/>
            <wp:docPr id="1" name="Imagen 1" descr="C:\Users\Rectoria\Downloads\IMG-202405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Downloads\IMG-20240515-WA0019.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937290" cy="1370866"/>
                    </a:xfrm>
                    <a:prstGeom prst="rect">
                      <a:avLst/>
                    </a:prstGeom>
                    <a:noFill/>
                    <a:ln>
                      <a:noFill/>
                    </a:ln>
                    <a:extLst>
                      <a:ext uri="{53640926-AAD7-44D8-BBD7-CCE9431645EC}">
                        <a14:shadowObscured xmlns:a14="http://schemas.microsoft.com/office/drawing/2010/main"/>
                      </a:ext>
                    </a:extLst>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03F233E5" wp14:editId="6ECAA757">
            <wp:extent cx="994258" cy="1429418"/>
            <wp:effectExtent l="0" t="8255" r="7620" b="7620"/>
            <wp:docPr id="2" name="Imagen 2" descr="C:\Users\Rectoria\Pictures\fotos galaxy\20240809_1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Pictures\fotos galaxy\20240809_104243.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rot="5400000">
                      <a:off x="0" y="0"/>
                      <a:ext cx="999157" cy="1436462"/>
                    </a:xfrm>
                    <a:prstGeom prst="rect">
                      <a:avLst/>
                    </a:prstGeom>
                    <a:noFill/>
                    <a:ln>
                      <a:noFill/>
                    </a:ln>
                    <a:extLst>
                      <a:ext uri="{53640926-AAD7-44D8-BBD7-CCE9431645EC}">
                        <a14:shadowObscured xmlns:a14="http://schemas.microsoft.com/office/drawing/2010/main"/>
                      </a:ext>
                    </a:extLst>
                  </pic:spPr>
                </pic:pic>
              </a:graphicData>
            </a:graphic>
          </wp:inline>
        </w:drawing>
      </w:r>
      <w:r w:rsidRPr="00CE084D">
        <w:rPr>
          <w:rFonts w:ascii="Arial" w:hAnsi="Arial" w:cs="Arial"/>
          <w:b/>
          <w:bCs/>
          <w:sz w:val="24"/>
          <w:szCs w:val="24"/>
        </w:rPr>
        <w:t xml:space="preserve">               </w:t>
      </w:r>
      <w:r w:rsidRPr="00CE084D">
        <w:rPr>
          <w:rFonts w:ascii="Arial" w:eastAsia="Times New Roman" w:hAnsi="Arial" w:cs="Arial"/>
          <w:b/>
          <w:bCs/>
          <w:snapToGrid w:val="0"/>
          <w:color w:val="000000"/>
          <w:w w:val="0"/>
          <w:sz w:val="24"/>
          <w:szCs w:val="24"/>
          <w:u w:color="000000"/>
          <w:bdr w:val="none" w:sz="0" w:space="0" w:color="000000"/>
          <w:shd w:val="clear" w:color="000000" w:fill="000000"/>
          <w:lang w:val="x-none" w:eastAsia="x-none" w:bidi="x-none"/>
        </w:rPr>
        <w:t xml:space="preserve"> </w:t>
      </w:r>
      <w:r w:rsidRPr="00CE084D">
        <w:rPr>
          <w:rFonts w:ascii="Arial" w:hAnsi="Arial" w:cs="Arial"/>
          <w:b/>
          <w:bCs/>
          <w:noProof/>
          <w:sz w:val="24"/>
          <w:szCs w:val="24"/>
          <w:lang w:eastAsia="es-CO"/>
        </w:rPr>
        <w:drawing>
          <wp:inline distT="0" distB="0" distL="0" distR="0" wp14:anchorId="6B3E415E" wp14:editId="6F82A36C">
            <wp:extent cx="1237287" cy="1136650"/>
            <wp:effectExtent l="0" t="0" r="1270" b="6350"/>
            <wp:docPr id="3" name="Imagen 3" descr="C:\Users\Rectoria\Pictures\fotos galaxy\20240812_13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ia\Pictures\fotos galaxy\20240812_133054.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239679" cy="1138847"/>
                    </a:xfrm>
                    <a:prstGeom prst="rect">
                      <a:avLst/>
                    </a:prstGeom>
                    <a:noFill/>
                    <a:ln>
                      <a:noFill/>
                    </a:ln>
                    <a:extLst>
                      <a:ext uri="{53640926-AAD7-44D8-BBD7-CCE9431645EC}">
                        <a14:shadowObscured xmlns:a14="http://schemas.microsoft.com/office/drawing/2010/main"/>
                      </a:ext>
                    </a:extLst>
                  </pic:spPr>
                </pic:pic>
              </a:graphicData>
            </a:graphic>
          </wp:inline>
        </w:drawing>
      </w:r>
      <w:r w:rsidRPr="00CE084D">
        <w:rPr>
          <w:rFonts w:ascii="Arial" w:hAnsi="Arial" w:cs="Arial"/>
          <w:b/>
          <w:bCs/>
          <w:sz w:val="24"/>
          <w:szCs w:val="24"/>
        </w:rPr>
        <w:t xml:space="preserve"> </w:t>
      </w:r>
    </w:p>
    <w:p w14:paraId="33623845" w14:textId="77777777" w:rsidR="001D446A" w:rsidRPr="00CE084D" w:rsidRDefault="001D446A" w:rsidP="001D446A">
      <w:pPr>
        <w:pStyle w:val="Prrafodelista"/>
        <w:spacing w:line="259" w:lineRule="auto"/>
        <w:rPr>
          <w:rFonts w:ascii="Arial" w:hAnsi="Arial" w:cs="Arial"/>
          <w:b/>
          <w:bCs/>
          <w:sz w:val="24"/>
          <w:szCs w:val="24"/>
        </w:rPr>
      </w:pPr>
      <w:r w:rsidRPr="00CE084D">
        <w:rPr>
          <w:rFonts w:ascii="Arial" w:hAnsi="Arial" w:cs="Arial"/>
          <w:b/>
          <w:bCs/>
          <w:sz w:val="24"/>
          <w:szCs w:val="24"/>
        </w:rPr>
        <w:t xml:space="preserve">                         Mascota Ambiental, JOSE LEÓN    Insumos deportes</w:t>
      </w:r>
    </w:p>
    <w:p w14:paraId="5A158010" w14:textId="2A421F52" w:rsidR="00106972" w:rsidRPr="00CE084D" w:rsidRDefault="00106972" w:rsidP="00CE084D">
      <w:pPr>
        <w:pStyle w:val="Prrafodelista"/>
        <w:tabs>
          <w:tab w:val="left" w:pos="5850"/>
        </w:tabs>
        <w:rPr>
          <w:rFonts w:ascii="Arial" w:hAnsi="Arial" w:cs="Arial"/>
          <w:b/>
          <w:bCs/>
          <w:sz w:val="24"/>
          <w:szCs w:val="24"/>
        </w:rPr>
      </w:pPr>
      <w:r w:rsidRPr="00CE084D">
        <w:rPr>
          <w:rFonts w:ascii="Arial" w:hAnsi="Arial" w:cs="Arial"/>
          <w:b/>
          <w:bCs/>
          <w:sz w:val="24"/>
          <w:szCs w:val="24"/>
        </w:rPr>
        <w:lastRenderedPageBreak/>
        <w:t xml:space="preserve">    </w:t>
      </w:r>
      <w:r w:rsidRPr="00CE084D">
        <w:rPr>
          <w:rFonts w:ascii="Arial" w:hAnsi="Arial" w:cs="Arial"/>
          <w:b/>
          <w:bCs/>
          <w:noProof/>
          <w:sz w:val="24"/>
          <w:szCs w:val="24"/>
          <w:lang w:eastAsia="es-CO"/>
        </w:rPr>
        <w:drawing>
          <wp:inline distT="0" distB="0" distL="0" distR="0" wp14:anchorId="50035F77" wp14:editId="01C458F4">
            <wp:extent cx="1266230" cy="2251075"/>
            <wp:effectExtent l="0" t="0" r="0" b="0"/>
            <wp:docPr id="65" name="Imagen 65" descr="C:\Users\Rectoria\Downloads\IMG-202405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toria\Downloads\IMG-20240514-WA001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flipH="1">
                      <a:off x="0" y="0"/>
                      <a:ext cx="1273136" cy="2263353"/>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3395F29C" wp14:editId="64953FB6">
            <wp:extent cx="1378265" cy="1033699"/>
            <wp:effectExtent l="952" t="0" r="0" b="0"/>
            <wp:docPr id="66" name="Imagen 66" descr="C:\Users\Rectoria\Pictures\fotos galaxy\20240528_13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Pictures\fotos galaxy\20240528_13233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1385744" cy="1039308"/>
                    </a:xfrm>
                    <a:prstGeom prst="rect">
                      <a:avLst/>
                    </a:prstGeom>
                    <a:noFill/>
                    <a:ln>
                      <a:noFill/>
                    </a:ln>
                  </pic:spPr>
                </pic:pic>
              </a:graphicData>
            </a:graphic>
          </wp:inline>
        </w:drawing>
      </w:r>
      <w:r w:rsidR="00CE084D">
        <w:rPr>
          <w:rFonts w:ascii="Arial" w:hAnsi="Arial" w:cs="Arial"/>
          <w:b/>
          <w:bCs/>
          <w:sz w:val="24"/>
          <w:szCs w:val="24"/>
        </w:rPr>
        <w:tab/>
        <w:t xml:space="preserve">             </w:t>
      </w:r>
      <w:r w:rsidR="00CE084D" w:rsidRPr="00CE084D">
        <w:rPr>
          <w:noProof/>
          <w:lang w:eastAsia="es-CO"/>
        </w:rPr>
        <w:drawing>
          <wp:inline distT="0" distB="0" distL="0" distR="0" wp14:anchorId="45D9E6E1" wp14:editId="4CBA165D">
            <wp:extent cx="1047750" cy="1784350"/>
            <wp:effectExtent l="0" t="0" r="0" b="6350"/>
            <wp:docPr id="67" name="Imagen 67" descr="C:\Users\Rectoria\Downloads\IMG-202404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ctoria\Downloads\IMG-20240410-WA0018.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056231" cy="1798794"/>
                    </a:xfrm>
                    <a:prstGeom prst="rect">
                      <a:avLst/>
                    </a:prstGeom>
                    <a:noFill/>
                    <a:ln>
                      <a:noFill/>
                    </a:ln>
                    <a:extLst>
                      <a:ext uri="{53640926-AAD7-44D8-BBD7-CCE9431645EC}">
                        <a14:shadowObscured xmlns:a14="http://schemas.microsoft.com/office/drawing/2010/main"/>
                      </a:ext>
                    </a:extLst>
                  </pic:spPr>
                </pic:pic>
              </a:graphicData>
            </a:graphic>
          </wp:inline>
        </w:drawing>
      </w:r>
    </w:p>
    <w:p w14:paraId="18DB2691" w14:textId="3CB1586C" w:rsidR="00FF73C2" w:rsidRPr="00623039" w:rsidRDefault="00CE084D" w:rsidP="00623039">
      <w:pPr>
        <w:pStyle w:val="Prrafodelista"/>
        <w:spacing w:line="259" w:lineRule="auto"/>
        <w:jc w:val="both"/>
        <w:rPr>
          <w:rFonts w:ascii="Arial" w:hAnsi="Arial" w:cs="Arial"/>
          <w:b/>
          <w:bCs/>
          <w:sz w:val="24"/>
          <w:szCs w:val="24"/>
        </w:rPr>
      </w:pPr>
      <w:r>
        <w:rPr>
          <w:rFonts w:ascii="Arial" w:hAnsi="Arial" w:cs="Arial"/>
          <w:b/>
          <w:bCs/>
          <w:sz w:val="24"/>
          <w:szCs w:val="24"/>
        </w:rPr>
        <w:t xml:space="preserve">    </w:t>
      </w:r>
      <w:r w:rsidR="00106972" w:rsidRPr="00CE084D">
        <w:rPr>
          <w:rFonts w:ascii="Arial" w:hAnsi="Arial" w:cs="Arial"/>
          <w:b/>
          <w:bCs/>
          <w:sz w:val="24"/>
          <w:szCs w:val="24"/>
        </w:rPr>
        <w:t xml:space="preserve">Mantenimiento espacios y de unidad </w:t>
      </w:r>
      <w:r w:rsidRPr="00CE084D">
        <w:rPr>
          <w:rFonts w:ascii="Arial" w:hAnsi="Arial" w:cs="Arial"/>
          <w:b/>
          <w:bCs/>
          <w:sz w:val="24"/>
          <w:szCs w:val="24"/>
        </w:rPr>
        <w:t>sanitaria</w:t>
      </w:r>
      <w:r>
        <w:rPr>
          <w:rFonts w:ascii="Arial" w:hAnsi="Arial" w:cs="Arial"/>
          <w:b/>
          <w:bCs/>
          <w:sz w:val="24"/>
          <w:szCs w:val="24"/>
        </w:rPr>
        <w:t xml:space="preserve"> y </w:t>
      </w:r>
      <w:r w:rsidRPr="00CE084D">
        <w:rPr>
          <w:rFonts w:ascii="Arial" w:hAnsi="Arial" w:cs="Arial"/>
          <w:b/>
          <w:bCs/>
          <w:sz w:val="24"/>
          <w:szCs w:val="24"/>
        </w:rPr>
        <w:t>Pintura para placa deportiva</w:t>
      </w:r>
    </w:p>
    <w:p w14:paraId="2A633CD4" w14:textId="77777777" w:rsidR="00FF73C2" w:rsidRPr="00CE084D" w:rsidRDefault="00FF73C2" w:rsidP="00FF73C2">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Ejecución Presupuestal a junio del 2024:</w:t>
      </w:r>
    </w:p>
    <w:tbl>
      <w:tblPr>
        <w:tblW w:w="119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76"/>
        <w:gridCol w:w="1417"/>
        <w:gridCol w:w="2165"/>
        <w:gridCol w:w="1417"/>
        <w:gridCol w:w="2977"/>
      </w:tblGrid>
      <w:tr w:rsidR="004E4271" w:rsidRPr="00CE084D" w14:paraId="4F079522" w14:textId="77777777" w:rsidTr="00623039">
        <w:trPr>
          <w:trHeight w:val="720"/>
        </w:trPr>
        <w:tc>
          <w:tcPr>
            <w:tcW w:w="1276" w:type="dxa"/>
            <w:shd w:val="clear" w:color="000000" w:fill="BDD7EE"/>
            <w:vAlign w:val="center"/>
            <w:hideMark/>
          </w:tcPr>
          <w:p w14:paraId="3C2154A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FECHA EGRESO (</w:t>
            </w:r>
            <w:proofErr w:type="spellStart"/>
            <w:r w:rsidRPr="00CE084D">
              <w:rPr>
                <w:rFonts w:ascii="Arial" w:eastAsia="Times New Roman" w:hAnsi="Arial" w:cs="Arial"/>
                <w:b/>
                <w:bCs/>
                <w:color w:val="000000"/>
                <w:sz w:val="24"/>
                <w:szCs w:val="24"/>
                <w:lang w:eastAsia="es-CO"/>
              </w:rPr>
              <w:t>dÍa</w:t>
            </w:r>
            <w:proofErr w:type="spellEnd"/>
            <w:r w:rsidRPr="00CE084D">
              <w:rPr>
                <w:rFonts w:ascii="Arial" w:eastAsia="Times New Roman" w:hAnsi="Arial" w:cs="Arial"/>
                <w:b/>
                <w:bCs/>
                <w:color w:val="000000"/>
                <w:sz w:val="24"/>
                <w:szCs w:val="24"/>
                <w:lang w:eastAsia="es-CO"/>
              </w:rPr>
              <w:t>/mes/año)</w:t>
            </w:r>
          </w:p>
        </w:tc>
        <w:tc>
          <w:tcPr>
            <w:tcW w:w="1418" w:type="dxa"/>
            <w:shd w:val="clear" w:color="000000" w:fill="C6E0B4"/>
            <w:vAlign w:val="center"/>
            <w:hideMark/>
          </w:tcPr>
          <w:p w14:paraId="65BA4B82"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RUBRO PPTAL</w:t>
            </w:r>
          </w:p>
        </w:tc>
        <w:tc>
          <w:tcPr>
            <w:tcW w:w="1276" w:type="dxa"/>
            <w:shd w:val="clear" w:color="000000" w:fill="C6E0B4"/>
            <w:vAlign w:val="center"/>
            <w:hideMark/>
          </w:tcPr>
          <w:p w14:paraId="36EFB230"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FUENTE DE FINANCIACIÓN</w:t>
            </w:r>
          </w:p>
        </w:tc>
        <w:tc>
          <w:tcPr>
            <w:tcW w:w="1417" w:type="dxa"/>
            <w:shd w:val="clear" w:color="000000" w:fill="BFBFBF"/>
            <w:vAlign w:val="center"/>
            <w:hideMark/>
          </w:tcPr>
          <w:p w14:paraId="2493ADD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VALOR DISPONIBILIDAD</w:t>
            </w:r>
          </w:p>
        </w:tc>
        <w:tc>
          <w:tcPr>
            <w:tcW w:w="2165" w:type="dxa"/>
            <w:shd w:val="clear" w:color="000000" w:fill="FFD966"/>
            <w:vAlign w:val="center"/>
            <w:hideMark/>
          </w:tcPr>
          <w:p w14:paraId="5081A344"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VALOR COMPROMISO</w:t>
            </w:r>
          </w:p>
        </w:tc>
        <w:tc>
          <w:tcPr>
            <w:tcW w:w="1417" w:type="dxa"/>
            <w:shd w:val="clear" w:color="000000" w:fill="C9C9C9"/>
            <w:vAlign w:val="center"/>
            <w:hideMark/>
          </w:tcPr>
          <w:p w14:paraId="18615972"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CONTRATO</w:t>
            </w:r>
          </w:p>
        </w:tc>
        <w:tc>
          <w:tcPr>
            <w:tcW w:w="2977" w:type="dxa"/>
            <w:shd w:val="clear" w:color="000000" w:fill="C9C9C9"/>
            <w:vAlign w:val="center"/>
            <w:hideMark/>
          </w:tcPr>
          <w:p w14:paraId="69B139E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DESCRIPCIÓN DE LA OBRA, BIEN O SERVICIO ADQUIRIDO</w:t>
            </w:r>
          </w:p>
        </w:tc>
      </w:tr>
      <w:tr w:rsidR="004E4271" w:rsidRPr="00CE084D" w14:paraId="5F0E8C9E" w14:textId="77777777" w:rsidTr="00623039">
        <w:trPr>
          <w:trHeight w:val="870"/>
        </w:trPr>
        <w:tc>
          <w:tcPr>
            <w:tcW w:w="1276" w:type="dxa"/>
            <w:noWrap/>
            <w:vAlign w:val="center"/>
            <w:hideMark/>
          </w:tcPr>
          <w:p w14:paraId="70F10BFF"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31/05/</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6A661CE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2.1.2.02.02.008.08 Primas y Seguros </w:t>
            </w:r>
          </w:p>
        </w:tc>
        <w:tc>
          <w:tcPr>
            <w:tcW w:w="1276" w:type="dxa"/>
            <w:vAlign w:val="center"/>
            <w:hideMark/>
          </w:tcPr>
          <w:p w14:paraId="6A6F15FE"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42AB8FD5"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4.192.636 </w:t>
            </w:r>
          </w:p>
        </w:tc>
        <w:tc>
          <w:tcPr>
            <w:tcW w:w="2165" w:type="dxa"/>
            <w:noWrap/>
            <w:vAlign w:val="center"/>
            <w:hideMark/>
          </w:tcPr>
          <w:p w14:paraId="4AB9C10F"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4.192.636 </w:t>
            </w:r>
          </w:p>
        </w:tc>
        <w:tc>
          <w:tcPr>
            <w:tcW w:w="1417" w:type="dxa"/>
            <w:noWrap/>
            <w:vAlign w:val="center"/>
            <w:hideMark/>
          </w:tcPr>
          <w:p w14:paraId="53303EC1"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Nº004-24</w:t>
            </w:r>
          </w:p>
        </w:tc>
        <w:tc>
          <w:tcPr>
            <w:tcW w:w="2977" w:type="dxa"/>
            <w:vAlign w:val="center"/>
            <w:hideMark/>
          </w:tcPr>
          <w:p w14:paraId="7CE457F0"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RENOVACION POLIZA DE MANEJO DE RECURSOS FINANCIEROS </w:t>
            </w:r>
          </w:p>
        </w:tc>
      </w:tr>
      <w:tr w:rsidR="004E4271" w:rsidRPr="00CE084D" w14:paraId="32F1DA9F" w14:textId="77777777" w:rsidTr="00623039">
        <w:trPr>
          <w:trHeight w:val="1160"/>
        </w:trPr>
        <w:tc>
          <w:tcPr>
            <w:tcW w:w="1276" w:type="dxa"/>
            <w:noWrap/>
            <w:vAlign w:val="center"/>
            <w:hideMark/>
          </w:tcPr>
          <w:p w14:paraId="4C35821C"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12/06/</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3BCD378D"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1276" w:type="dxa"/>
            <w:vAlign w:val="center"/>
            <w:hideMark/>
          </w:tcPr>
          <w:p w14:paraId="4AD8EBB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7ED7E754"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   </w:t>
            </w:r>
          </w:p>
        </w:tc>
        <w:tc>
          <w:tcPr>
            <w:tcW w:w="2165" w:type="dxa"/>
            <w:noWrap/>
            <w:vAlign w:val="center"/>
            <w:hideMark/>
          </w:tcPr>
          <w:p w14:paraId="3BD27A87"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   </w:t>
            </w:r>
          </w:p>
        </w:tc>
        <w:tc>
          <w:tcPr>
            <w:tcW w:w="1417" w:type="dxa"/>
            <w:noWrap/>
            <w:vAlign w:val="center"/>
            <w:hideMark/>
          </w:tcPr>
          <w:p w14:paraId="14B34E02"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Nº001-23</w:t>
            </w:r>
          </w:p>
        </w:tc>
        <w:tc>
          <w:tcPr>
            <w:tcW w:w="2977" w:type="dxa"/>
            <w:vAlign w:val="center"/>
            <w:hideMark/>
          </w:tcPr>
          <w:p w14:paraId="3DC468B6"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DE LOS MESES DE NOVIEMBRE Y DICIEMBRE DEL  2023 </w:t>
            </w:r>
          </w:p>
        </w:tc>
      </w:tr>
      <w:tr w:rsidR="004E4271" w:rsidRPr="00CE084D" w14:paraId="7279957D" w14:textId="77777777" w:rsidTr="00623039">
        <w:trPr>
          <w:trHeight w:val="870"/>
        </w:trPr>
        <w:tc>
          <w:tcPr>
            <w:tcW w:w="1276" w:type="dxa"/>
            <w:noWrap/>
            <w:vAlign w:val="center"/>
            <w:hideMark/>
          </w:tcPr>
          <w:p w14:paraId="035CCAB3"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12/06/</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19D8ECB4"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1276" w:type="dxa"/>
            <w:vAlign w:val="center"/>
            <w:hideMark/>
          </w:tcPr>
          <w:p w14:paraId="31FD674B"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6170810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9.100.000 </w:t>
            </w:r>
          </w:p>
        </w:tc>
        <w:tc>
          <w:tcPr>
            <w:tcW w:w="2165" w:type="dxa"/>
            <w:noWrap/>
            <w:vAlign w:val="center"/>
            <w:hideMark/>
          </w:tcPr>
          <w:p w14:paraId="3413197A"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9.100.000 </w:t>
            </w:r>
          </w:p>
        </w:tc>
        <w:tc>
          <w:tcPr>
            <w:tcW w:w="1417" w:type="dxa"/>
            <w:noWrap/>
            <w:vAlign w:val="center"/>
            <w:hideMark/>
          </w:tcPr>
          <w:p w14:paraId="5BC523A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Nº001-24</w:t>
            </w:r>
          </w:p>
        </w:tc>
        <w:tc>
          <w:tcPr>
            <w:tcW w:w="2977" w:type="dxa"/>
            <w:vAlign w:val="center"/>
            <w:hideMark/>
          </w:tcPr>
          <w:p w14:paraId="34F6933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PARA LA VIGENCIA 2024 </w:t>
            </w:r>
          </w:p>
        </w:tc>
      </w:tr>
      <w:tr w:rsidR="004E4271" w:rsidRPr="00CE084D" w14:paraId="00561ECC" w14:textId="77777777" w:rsidTr="00623039">
        <w:trPr>
          <w:trHeight w:val="1740"/>
        </w:trPr>
        <w:tc>
          <w:tcPr>
            <w:tcW w:w="1276" w:type="dxa"/>
            <w:noWrap/>
            <w:vAlign w:val="center"/>
            <w:hideMark/>
          </w:tcPr>
          <w:p w14:paraId="3D68E2AF"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14/06/</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7BCD1A3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2.1.2.02.02.008.10 Actividades Pedagógicas, </w:t>
            </w:r>
            <w:proofErr w:type="spellStart"/>
            <w:r w:rsidRPr="00CE084D">
              <w:rPr>
                <w:rFonts w:ascii="Arial" w:eastAsia="Times New Roman" w:hAnsi="Arial" w:cs="Arial"/>
                <w:b/>
                <w:bCs/>
                <w:color w:val="000000"/>
                <w:sz w:val="24"/>
                <w:szCs w:val="24"/>
                <w:lang w:eastAsia="es-CO"/>
              </w:rPr>
              <w:t>Cientificas</w:t>
            </w:r>
            <w:proofErr w:type="spellEnd"/>
            <w:r w:rsidRPr="00CE084D">
              <w:rPr>
                <w:rFonts w:ascii="Arial" w:eastAsia="Times New Roman" w:hAnsi="Arial" w:cs="Arial"/>
                <w:b/>
                <w:bCs/>
                <w:color w:val="000000"/>
                <w:sz w:val="24"/>
                <w:szCs w:val="24"/>
                <w:lang w:eastAsia="es-CO"/>
              </w:rPr>
              <w:t xml:space="preserve">, Culturales y Deportivas </w:t>
            </w:r>
          </w:p>
        </w:tc>
        <w:tc>
          <w:tcPr>
            <w:tcW w:w="1276" w:type="dxa"/>
            <w:vAlign w:val="center"/>
            <w:hideMark/>
          </w:tcPr>
          <w:p w14:paraId="06742E4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3220933E"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10.457.700 </w:t>
            </w:r>
          </w:p>
        </w:tc>
        <w:tc>
          <w:tcPr>
            <w:tcW w:w="2165" w:type="dxa"/>
            <w:noWrap/>
            <w:vAlign w:val="center"/>
            <w:hideMark/>
          </w:tcPr>
          <w:p w14:paraId="26BD7A81"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10.457.700 </w:t>
            </w:r>
          </w:p>
        </w:tc>
        <w:tc>
          <w:tcPr>
            <w:tcW w:w="1417" w:type="dxa"/>
            <w:noWrap/>
            <w:vAlign w:val="center"/>
            <w:hideMark/>
          </w:tcPr>
          <w:p w14:paraId="4E117D8E"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Nº005-24</w:t>
            </w:r>
          </w:p>
        </w:tc>
        <w:tc>
          <w:tcPr>
            <w:tcW w:w="2977" w:type="dxa"/>
            <w:vAlign w:val="center"/>
            <w:hideMark/>
          </w:tcPr>
          <w:p w14:paraId="100A907F"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SUMINISTRO DE INSUMOS PARA ACTIVIDADES PEDAGOGICAS </w:t>
            </w:r>
          </w:p>
        </w:tc>
      </w:tr>
      <w:tr w:rsidR="004E4271" w:rsidRPr="00CE084D" w14:paraId="7AACB8D1" w14:textId="77777777" w:rsidTr="00623039">
        <w:trPr>
          <w:trHeight w:val="1740"/>
        </w:trPr>
        <w:tc>
          <w:tcPr>
            <w:tcW w:w="1276" w:type="dxa"/>
            <w:noWrap/>
            <w:vAlign w:val="center"/>
            <w:hideMark/>
          </w:tcPr>
          <w:p w14:paraId="02E8369B"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14/06/</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21837828"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2.1.2.02.02.008.10 Actividades Pedagógicas, </w:t>
            </w:r>
            <w:proofErr w:type="spellStart"/>
            <w:r w:rsidRPr="00CE084D">
              <w:rPr>
                <w:rFonts w:ascii="Arial" w:eastAsia="Times New Roman" w:hAnsi="Arial" w:cs="Arial"/>
                <w:b/>
                <w:bCs/>
                <w:color w:val="000000"/>
                <w:sz w:val="24"/>
                <w:szCs w:val="24"/>
                <w:lang w:eastAsia="es-CO"/>
              </w:rPr>
              <w:t>Cientificas</w:t>
            </w:r>
            <w:proofErr w:type="spellEnd"/>
            <w:r w:rsidRPr="00CE084D">
              <w:rPr>
                <w:rFonts w:ascii="Arial" w:eastAsia="Times New Roman" w:hAnsi="Arial" w:cs="Arial"/>
                <w:b/>
                <w:bCs/>
                <w:color w:val="000000"/>
                <w:sz w:val="24"/>
                <w:szCs w:val="24"/>
                <w:lang w:eastAsia="es-CO"/>
              </w:rPr>
              <w:t xml:space="preserve">, Culturales y Deportivas </w:t>
            </w:r>
          </w:p>
        </w:tc>
        <w:tc>
          <w:tcPr>
            <w:tcW w:w="1276" w:type="dxa"/>
            <w:vAlign w:val="center"/>
            <w:hideMark/>
          </w:tcPr>
          <w:p w14:paraId="4BA55FF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01 - Recursos Propios </w:t>
            </w:r>
          </w:p>
        </w:tc>
        <w:tc>
          <w:tcPr>
            <w:tcW w:w="1417" w:type="dxa"/>
            <w:noWrap/>
            <w:vAlign w:val="center"/>
            <w:hideMark/>
          </w:tcPr>
          <w:p w14:paraId="225EC788"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15.000.000 </w:t>
            </w:r>
          </w:p>
        </w:tc>
        <w:tc>
          <w:tcPr>
            <w:tcW w:w="2165" w:type="dxa"/>
            <w:noWrap/>
            <w:vAlign w:val="center"/>
            <w:hideMark/>
          </w:tcPr>
          <w:p w14:paraId="29196AE6"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15.000.000 </w:t>
            </w:r>
          </w:p>
        </w:tc>
        <w:tc>
          <w:tcPr>
            <w:tcW w:w="1417" w:type="dxa"/>
            <w:noWrap/>
            <w:vAlign w:val="center"/>
            <w:hideMark/>
          </w:tcPr>
          <w:p w14:paraId="4F26BFC3"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Nº002-24</w:t>
            </w:r>
          </w:p>
        </w:tc>
        <w:tc>
          <w:tcPr>
            <w:tcW w:w="2977" w:type="dxa"/>
            <w:vAlign w:val="center"/>
            <w:hideMark/>
          </w:tcPr>
          <w:p w14:paraId="1C977D40"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SUMINISTRO DE INSUMOS PARA ACTIVIDADES PEDAGOGICAS </w:t>
            </w:r>
          </w:p>
        </w:tc>
      </w:tr>
      <w:tr w:rsidR="004E4271" w:rsidRPr="00CE084D" w14:paraId="3CCD46F6" w14:textId="77777777" w:rsidTr="00623039">
        <w:trPr>
          <w:trHeight w:val="870"/>
        </w:trPr>
        <w:tc>
          <w:tcPr>
            <w:tcW w:w="1276" w:type="dxa"/>
            <w:noWrap/>
            <w:vAlign w:val="center"/>
            <w:hideMark/>
          </w:tcPr>
          <w:p w14:paraId="4F3B2F73"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14/06/</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2C981CA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1276" w:type="dxa"/>
            <w:vAlign w:val="center"/>
            <w:hideMark/>
          </w:tcPr>
          <w:p w14:paraId="628F1BC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2728E86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29.166 </w:t>
            </w:r>
          </w:p>
        </w:tc>
        <w:tc>
          <w:tcPr>
            <w:tcW w:w="2165" w:type="dxa"/>
            <w:noWrap/>
            <w:vAlign w:val="center"/>
            <w:hideMark/>
          </w:tcPr>
          <w:p w14:paraId="6769563E"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29.166 </w:t>
            </w:r>
          </w:p>
        </w:tc>
        <w:tc>
          <w:tcPr>
            <w:tcW w:w="1417" w:type="dxa"/>
            <w:noWrap/>
            <w:vAlign w:val="center"/>
            <w:hideMark/>
          </w:tcPr>
          <w:p w14:paraId="4F1E6EA6"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2977" w:type="dxa"/>
            <w:vAlign w:val="center"/>
            <w:hideMark/>
          </w:tcPr>
          <w:p w14:paraId="5D87C63F"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r>
      <w:tr w:rsidR="004E4271" w:rsidRPr="00CE084D" w14:paraId="2694EEFD" w14:textId="77777777" w:rsidTr="00623039">
        <w:trPr>
          <w:trHeight w:val="870"/>
        </w:trPr>
        <w:tc>
          <w:tcPr>
            <w:tcW w:w="1276" w:type="dxa"/>
            <w:noWrap/>
            <w:vAlign w:val="center"/>
            <w:hideMark/>
          </w:tcPr>
          <w:p w14:paraId="2A2830AC"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14/06/</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62E0002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2.3.8.01.14.01 Gravamen Recursos Propios </w:t>
            </w:r>
          </w:p>
        </w:tc>
        <w:tc>
          <w:tcPr>
            <w:tcW w:w="1276" w:type="dxa"/>
            <w:vAlign w:val="center"/>
            <w:hideMark/>
          </w:tcPr>
          <w:p w14:paraId="46722DC2"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01 - Recursos Propios </w:t>
            </w:r>
          </w:p>
        </w:tc>
        <w:tc>
          <w:tcPr>
            <w:tcW w:w="1417" w:type="dxa"/>
            <w:noWrap/>
            <w:vAlign w:val="center"/>
            <w:hideMark/>
          </w:tcPr>
          <w:p w14:paraId="25524CA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47.565 </w:t>
            </w:r>
          </w:p>
        </w:tc>
        <w:tc>
          <w:tcPr>
            <w:tcW w:w="2165" w:type="dxa"/>
            <w:noWrap/>
            <w:vAlign w:val="center"/>
            <w:hideMark/>
          </w:tcPr>
          <w:p w14:paraId="6153B96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47.565 </w:t>
            </w:r>
          </w:p>
        </w:tc>
        <w:tc>
          <w:tcPr>
            <w:tcW w:w="1417" w:type="dxa"/>
            <w:noWrap/>
            <w:vAlign w:val="center"/>
            <w:hideMark/>
          </w:tcPr>
          <w:p w14:paraId="63FD4FC1"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2977" w:type="dxa"/>
            <w:vAlign w:val="center"/>
            <w:hideMark/>
          </w:tcPr>
          <w:p w14:paraId="07E9920F"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r>
      <w:tr w:rsidR="004E4271" w:rsidRPr="00CE084D" w14:paraId="550EB6F3" w14:textId="77777777" w:rsidTr="00623039">
        <w:trPr>
          <w:trHeight w:val="870"/>
        </w:trPr>
        <w:tc>
          <w:tcPr>
            <w:tcW w:w="1276" w:type="dxa"/>
            <w:noWrap/>
            <w:vAlign w:val="center"/>
            <w:hideMark/>
          </w:tcPr>
          <w:p w14:paraId="3AA139D3"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11/07/</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56342C4B"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2.1.2.02.02.008.02 Mantenimiento y Reparación </w:t>
            </w:r>
          </w:p>
        </w:tc>
        <w:tc>
          <w:tcPr>
            <w:tcW w:w="1276" w:type="dxa"/>
            <w:vAlign w:val="center"/>
            <w:hideMark/>
          </w:tcPr>
          <w:p w14:paraId="2A940E84"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0CFDAC8E"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2.250.000 </w:t>
            </w:r>
          </w:p>
        </w:tc>
        <w:tc>
          <w:tcPr>
            <w:tcW w:w="2165" w:type="dxa"/>
            <w:noWrap/>
            <w:vAlign w:val="center"/>
            <w:hideMark/>
          </w:tcPr>
          <w:p w14:paraId="7AD18BD0"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2.250.000 </w:t>
            </w:r>
          </w:p>
        </w:tc>
        <w:tc>
          <w:tcPr>
            <w:tcW w:w="1417" w:type="dxa"/>
            <w:noWrap/>
            <w:vAlign w:val="center"/>
            <w:hideMark/>
          </w:tcPr>
          <w:p w14:paraId="53EDAEA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Nº003-24</w:t>
            </w:r>
          </w:p>
        </w:tc>
        <w:tc>
          <w:tcPr>
            <w:tcW w:w="2977" w:type="dxa"/>
            <w:vAlign w:val="center"/>
            <w:hideMark/>
          </w:tcPr>
          <w:p w14:paraId="60526C3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MANTENIMIENTO DE PRADOS Y JARDINES </w:t>
            </w:r>
          </w:p>
        </w:tc>
      </w:tr>
      <w:tr w:rsidR="004E4271" w:rsidRPr="00CE084D" w14:paraId="7CE04205" w14:textId="77777777" w:rsidTr="00623039">
        <w:trPr>
          <w:trHeight w:val="870"/>
        </w:trPr>
        <w:tc>
          <w:tcPr>
            <w:tcW w:w="1276" w:type="dxa"/>
            <w:noWrap/>
            <w:vAlign w:val="center"/>
            <w:hideMark/>
          </w:tcPr>
          <w:p w14:paraId="308D65D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12/07/2024</w:t>
            </w:r>
          </w:p>
        </w:tc>
        <w:tc>
          <w:tcPr>
            <w:tcW w:w="1418" w:type="dxa"/>
            <w:vAlign w:val="center"/>
            <w:hideMark/>
          </w:tcPr>
          <w:p w14:paraId="3B89A41B"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1276" w:type="dxa"/>
            <w:vAlign w:val="center"/>
            <w:hideMark/>
          </w:tcPr>
          <w:p w14:paraId="2A696AF7"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29394053"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8.000.000 </w:t>
            </w:r>
          </w:p>
        </w:tc>
        <w:tc>
          <w:tcPr>
            <w:tcW w:w="2165" w:type="dxa"/>
            <w:noWrap/>
            <w:vAlign w:val="center"/>
            <w:hideMark/>
          </w:tcPr>
          <w:p w14:paraId="14658BA5"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8.000.000 </w:t>
            </w:r>
          </w:p>
        </w:tc>
        <w:tc>
          <w:tcPr>
            <w:tcW w:w="1417" w:type="dxa"/>
            <w:noWrap/>
            <w:vAlign w:val="center"/>
            <w:hideMark/>
          </w:tcPr>
          <w:p w14:paraId="16AAE41A"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Nº006-24</w:t>
            </w:r>
          </w:p>
        </w:tc>
        <w:tc>
          <w:tcPr>
            <w:tcW w:w="2977" w:type="dxa"/>
            <w:vAlign w:val="center"/>
            <w:hideMark/>
          </w:tcPr>
          <w:p w14:paraId="34FD84E6"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ELEMENTOS DE FERRETERIA </w:t>
            </w:r>
          </w:p>
        </w:tc>
      </w:tr>
      <w:tr w:rsidR="004E4271" w:rsidRPr="00CE084D" w14:paraId="3F80FC32" w14:textId="77777777" w:rsidTr="00623039">
        <w:trPr>
          <w:trHeight w:val="870"/>
        </w:trPr>
        <w:tc>
          <w:tcPr>
            <w:tcW w:w="1276" w:type="dxa"/>
            <w:noWrap/>
            <w:vAlign w:val="center"/>
            <w:hideMark/>
          </w:tcPr>
          <w:p w14:paraId="4251AB2F"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24/07/2024</w:t>
            </w:r>
          </w:p>
        </w:tc>
        <w:tc>
          <w:tcPr>
            <w:tcW w:w="1418" w:type="dxa"/>
            <w:vAlign w:val="center"/>
            <w:hideMark/>
          </w:tcPr>
          <w:p w14:paraId="5220FD2B"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w:t>
            </w:r>
            <w:r w:rsidRPr="00CE084D">
              <w:rPr>
                <w:rFonts w:ascii="Arial" w:eastAsia="Times New Roman" w:hAnsi="Arial" w:cs="Arial"/>
                <w:b/>
                <w:bCs/>
                <w:color w:val="000000"/>
                <w:sz w:val="24"/>
                <w:szCs w:val="24"/>
                <w:lang w:eastAsia="es-CO"/>
              </w:rPr>
              <w:lastRenderedPageBreak/>
              <w:t xml:space="preserve">servicios Técnicos </w:t>
            </w:r>
          </w:p>
        </w:tc>
        <w:tc>
          <w:tcPr>
            <w:tcW w:w="1276" w:type="dxa"/>
            <w:vAlign w:val="center"/>
            <w:hideMark/>
          </w:tcPr>
          <w:p w14:paraId="569D455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 xml:space="preserve"> 02 - Gratuidad </w:t>
            </w:r>
          </w:p>
        </w:tc>
        <w:tc>
          <w:tcPr>
            <w:tcW w:w="1417" w:type="dxa"/>
            <w:noWrap/>
            <w:vAlign w:val="center"/>
            <w:hideMark/>
          </w:tcPr>
          <w:p w14:paraId="6A792770"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2165" w:type="dxa"/>
            <w:noWrap/>
            <w:vAlign w:val="center"/>
            <w:hideMark/>
          </w:tcPr>
          <w:p w14:paraId="44EAECE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17" w:type="dxa"/>
            <w:noWrap/>
            <w:vAlign w:val="center"/>
            <w:hideMark/>
          </w:tcPr>
          <w:p w14:paraId="038FEF88"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Nº001-24</w:t>
            </w:r>
          </w:p>
        </w:tc>
        <w:tc>
          <w:tcPr>
            <w:tcW w:w="2977" w:type="dxa"/>
            <w:vAlign w:val="center"/>
            <w:hideMark/>
          </w:tcPr>
          <w:p w14:paraId="43E4E70F"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w:t>
            </w:r>
          </w:p>
        </w:tc>
      </w:tr>
      <w:tr w:rsidR="004E4271" w:rsidRPr="00CE084D" w14:paraId="69A24513" w14:textId="77777777" w:rsidTr="00623039">
        <w:trPr>
          <w:trHeight w:val="870"/>
        </w:trPr>
        <w:tc>
          <w:tcPr>
            <w:tcW w:w="1276" w:type="dxa"/>
            <w:noWrap/>
            <w:vAlign w:val="center"/>
            <w:hideMark/>
          </w:tcPr>
          <w:p w14:paraId="5257EA85"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24/07/</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11CCE0C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1276" w:type="dxa"/>
            <w:vAlign w:val="center"/>
            <w:hideMark/>
          </w:tcPr>
          <w:p w14:paraId="7BD84B25"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33C7B943"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5.985.000 </w:t>
            </w:r>
          </w:p>
        </w:tc>
        <w:tc>
          <w:tcPr>
            <w:tcW w:w="2165" w:type="dxa"/>
            <w:noWrap/>
            <w:vAlign w:val="center"/>
            <w:hideMark/>
          </w:tcPr>
          <w:p w14:paraId="101B0BB2"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5.985.000 </w:t>
            </w:r>
          </w:p>
        </w:tc>
        <w:tc>
          <w:tcPr>
            <w:tcW w:w="1417" w:type="dxa"/>
            <w:noWrap/>
            <w:vAlign w:val="center"/>
            <w:hideMark/>
          </w:tcPr>
          <w:p w14:paraId="789C62A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Nº008-24</w:t>
            </w:r>
          </w:p>
        </w:tc>
        <w:tc>
          <w:tcPr>
            <w:tcW w:w="2977" w:type="dxa"/>
            <w:vAlign w:val="center"/>
            <w:hideMark/>
          </w:tcPr>
          <w:p w14:paraId="2281D3AC"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ELEMENTOS DE PAPELERIA </w:t>
            </w:r>
          </w:p>
        </w:tc>
      </w:tr>
      <w:tr w:rsidR="004E4271" w:rsidRPr="00CE084D" w14:paraId="57CDB8B4" w14:textId="77777777" w:rsidTr="00623039">
        <w:trPr>
          <w:trHeight w:val="870"/>
        </w:trPr>
        <w:tc>
          <w:tcPr>
            <w:tcW w:w="1276" w:type="dxa"/>
            <w:noWrap/>
            <w:vAlign w:val="center"/>
            <w:hideMark/>
          </w:tcPr>
          <w:p w14:paraId="1140D0B5"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24/07/</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7E936B52"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1276" w:type="dxa"/>
            <w:vAlign w:val="center"/>
            <w:hideMark/>
          </w:tcPr>
          <w:p w14:paraId="7889122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3D89B18A"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13.792.540 </w:t>
            </w:r>
          </w:p>
        </w:tc>
        <w:tc>
          <w:tcPr>
            <w:tcW w:w="2165" w:type="dxa"/>
            <w:noWrap/>
            <w:vAlign w:val="center"/>
            <w:hideMark/>
          </w:tcPr>
          <w:p w14:paraId="666CD977"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13.792.540 </w:t>
            </w:r>
          </w:p>
        </w:tc>
        <w:tc>
          <w:tcPr>
            <w:tcW w:w="1417" w:type="dxa"/>
            <w:noWrap/>
            <w:vAlign w:val="center"/>
            <w:hideMark/>
          </w:tcPr>
          <w:p w14:paraId="78DF9E5E"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Nº007-24</w:t>
            </w:r>
          </w:p>
        </w:tc>
        <w:tc>
          <w:tcPr>
            <w:tcW w:w="2977" w:type="dxa"/>
            <w:vAlign w:val="center"/>
            <w:hideMark/>
          </w:tcPr>
          <w:p w14:paraId="35CB6AD2"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ELEMENTOS DE ASEO </w:t>
            </w:r>
          </w:p>
        </w:tc>
      </w:tr>
      <w:tr w:rsidR="004E4271" w:rsidRPr="00CE084D" w14:paraId="486329E9" w14:textId="77777777" w:rsidTr="00623039">
        <w:trPr>
          <w:trHeight w:val="870"/>
        </w:trPr>
        <w:tc>
          <w:tcPr>
            <w:tcW w:w="1276" w:type="dxa"/>
            <w:noWrap/>
            <w:vAlign w:val="center"/>
            <w:hideMark/>
          </w:tcPr>
          <w:p w14:paraId="0A33B6FF"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31/07/2024</w:t>
            </w:r>
          </w:p>
        </w:tc>
        <w:tc>
          <w:tcPr>
            <w:tcW w:w="1418" w:type="dxa"/>
            <w:vAlign w:val="center"/>
            <w:hideMark/>
          </w:tcPr>
          <w:p w14:paraId="7D0013CC"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1276" w:type="dxa"/>
            <w:vAlign w:val="center"/>
            <w:hideMark/>
          </w:tcPr>
          <w:p w14:paraId="07047E0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5263DBB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29.166 </w:t>
            </w:r>
          </w:p>
        </w:tc>
        <w:tc>
          <w:tcPr>
            <w:tcW w:w="2165" w:type="dxa"/>
            <w:noWrap/>
            <w:vAlign w:val="center"/>
            <w:hideMark/>
          </w:tcPr>
          <w:p w14:paraId="5BF1AB8A"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29.166 </w:t>
            </w:r>
          </w:p>
        </w:tc>
        <w:tc>
          <w:tcPr>
            <w:tcW w:w="1417" w:type="dxa"/>
            <w:noWrap/>
            <w:vAlign w:val="center"/>
            <w:hideMark/>
          </w:tcPr>
          <w:p w14:paraId="614EAAB7"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2977" w:type="dxa"/>
            <w:vAlign w:val="center"/>
            <w:hideMark/>
          </w:tcPr>
          <w:p w14:paraId="21F829A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r>
      <w:tr w:rsidR="004E4271" w:rsidRPr="00CE084D" w14:paraId="39438446" w14:textId="77777777" w:rsidTr="00623039">
        <w:trPr>
          <w:trHeight w:val="870"/>
        </w:trPr>
        <w:tc>
          <w:tcPr>
            <w:tcW w:w="1276" w:type="dxa"/>
            <w:noWrap/>
            <w:vAlign w:val="center"/>
            <w:hideMark/>
          </w:tcPr>
          <w:p w14:paraId="1F4BB09B"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12/07/</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35C2DF6F"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1276" w:type="dxa"/>
            <w:vAlign w:val="center"/>
            <w:hideMark/>
          </w:tcPr>
          <w:p w14:paraId="100276D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49962E4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2165" w:type="dxa"/>
            <w:noWrap/>
            <w:vAlign w:val="center"/>
            <w:hideMark/>
          </w:tcPr>
          <w:p w14:paraId="217A7CF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17" w:type="dxa"/>
            <w:noWrap/>
            <w:vAlign w:val="center"/>
            <w:hideMark/>
          </w:tcPr>
          <w:p w14:paraId="7319C0E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2977" w:type="dxa"/>
            <w:noWrap/>
            <w:vAlign w:val="center"/>
            <w:hideMark/>
          </w:tcPr>
          <w:p w14:paraId="3E0AA407"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PAGOS DIAN- MARINILLA </w:t>
            </w:r>
          </w:p>
        </w:tc>
      </w:tr>
      <w:tr w:rsidR="004E4271" w:rsidRPr="00CE084D" w14:paraId="231C2C47" w14:textId="77777777" w:rsidTr="00623039">
        <w:trPr>
          <w:trHeight w:val="870"/>
        </w:trPr>
        <w:tc>
          <w:tcPr>
            <w:tcW w:w="1276" w:type="dxa"/>
            <w:noWrap/>
            <w:vAlign w:val="center"/>
            <w:hideMark/>
          </w:tcPr>
          <w:p w14:paraId="6E364233"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12/07/</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3296976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1276" w:type="dxa"/>
            <w:vAlign w:val="center"/>
            <w:hideMark/>
          </w:tcPr>
          <w:p w14:paraId="563A8A5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1EDA934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2165" w:type="dxa"/>
            <w:noWrap/>
            <w:vAlign w:val="center"/>
            <w:hideMark/>
          </w:tcPr>
          <w:p w14:paraId="42512346"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17" w:type="dxa"/>
            <w:noWrap/>
            <w:vAlign w:val="center"/>
            <w:hideMark/>
          </w:tcPr>
          <w:p w14:paraId="3DC30068"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w:t>
            </w:r>
          </w:p>
        </w:tc>
        <w:tc>
          <w:tcPr>
            <w:tcW w:w="2977" w:type="dxa"/>
            <w:vAlign w:val="center"/>
            <w:hideMark/>
          </w:tcPr>
          <w:p w14:paraId="7CF376A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DECLARACION RENTA DIAN </w:t>
            </w:r>
          </w:p>
        </w:tc>
      </w:tr>
      <w:tr w:rsidR="004E4271" w:rsidRPr="00CE084D" w14:paraId="500C5200" w14:textId="77777777" w:rsidTr="00623039">
        <w:trPr>
          <w:trHeight w:val="870"/>
        </w:trPr>
        <w:tc>
          <w:tcPr>
            <w:tcW w:w="1276" w:type="dxa"/>
            <w:noWrap/>
            <w:vAlign w:val="center"/>
            <w:hideMark/>
          </w:tcPr>
          <w:p w14:paraId="0ADB7571"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13/08/2024</w:t>
            </w:r>
          </w:p>
        </w:tc>
        <w:tc>
          <w:tcPr>
            <w:tcW w:w="1418" w:type="dxa"/>
            <w:vAlign w:val="center"/>
            <w:hideMark/>
          </w:tcPr>
          <w:p w14:paraId="203514C5"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1276" w:type="dxa"/>
            <w:vAlign w:val="center"/>
            <w:hideMark/>
          </w:tcPr>
          <w:p w14:paraId="2F6A7D3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2351A06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2165" w:type="dxa"/>
            <w:noWrap/>
            <w:vAlign w:val="center"/>
            <w:hideMark/>
          </w:tcPr>
          <w:p w14:paraId="0D83AD4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17" w:type="dxa"/>
            <w:noWrap/>
            <w:vAlign w:val="center"/>
            <w:hideMark/>
          </w:tcPr>
          <w:p w14:paraId="0F9BE53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2977" w:type="dxa"/>
            <w:vAlign w:val="center"/>
            <w:hideMark/>
          </w:tcPr>
          <w:p w14:paraId="6AB5806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DECLARACION RETENCION EN LA FUENTEA </w:t>
            </w:r>
          </w:p>
        </w:tc>
      </w:tr>
      <w:tr w:rsidR="004E4271" w:rsidRPr="00CE084D" w14:paraId="62191356" w14:textId="77777777" w:rsidTr="00623039">
        <w:trPr>
          <w:trHeight w:val="870"/>
        </w:trPr>
        <w:tc>
          <w:tcPr>
            <w:tcW w:w="1276" w:type="dxa"/>
            <w:noWrap/>
            <w:vAlign w:val="center"/>
            <w:hideMark/>
          </w:tcPr>
          <w:p w14:paraId="03B2AEA2"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23/08/</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78E22E27"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1276" w:type="dxa"/>
            <w:vAlign w:val="center"/>
            <w:hideMark/>
          </w:tcPr>
          <w:p w14:paraId="18117BF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71CC8412"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2165" w:type="dxa"/>
            <w:noWrap/>
            <w:vAlign w:val="center"/>
            <w:hideMark/>
          </w:tcPr>
          <w:p w14:paraId="4DF3973B"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17" w:type="dxa"/>
            <w:noWrap/>
            <w:vAlign w:val="center"/>
            <w:hideMark/>
          </w:tcPr>
          <w:p w14:paraId="14FD9378"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Nº001-24</w:t>
            </w:r>
          </w:p>
        </w:tc>
        <w:tc>
          <w:tcPr>
            <w:tcW w:w="2977" w:type="dxa"/>
            <w:vAlign w:val="center"/>
            <w:hideMark/>
          </w:tcPr>
          <w:p w14:paraId="5F0F1EAF"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w:t>
            </w:r>
          </w:p>
        </w:tc>
      </w:tr>
      <w:tr w:rsidR="004E4271" w:rsidRPr="00CE084D" w14:paraId="7AA0C069" w14:textId="77777777" w:rsidTr="00623039">
        <w:trPr>
          <w:trHeight w:val="870"/>
        </w:trPr>
        <w:tc>
          <w:tcPr>
            <w:tcW w:w="1276" w:type="dxa"/>
            <w:noWrap/>
            <w:vAlign w:val="center"/>
            <w:hideMark/>
          </w:tcPr>
          <w:p w14:paraId="7707BC6E"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20/08/</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7ED4C144"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1276" w:type="dxa"/>
            <w:vAlign w:val="center"/>
            <w:hideMark/>
          </w:tcPr>
          <w:p w14:paraId="430750E7"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0AB789D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1.839.200 </w:t>
            </w:r>
          </w:p>
        </w:tc>
        <w:tc>
          <w:tcPr>
            <w:tcW w:w="2165" w:type="dxa"/>
            <w:noWrap/>
            <w:vAlign w:val="center"/>
            <w:hideMark/>
          </w:tcPr>
          <w:p w14:paraId="3E306B87"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1.839.200 </w:t>
            </w:r>
          </w:p>
        </w:tc>
        <w:tc>
          <w:tcPr>
            <w:tcW w:w="1417" w:type="dxa"/>
            <w:noWrap/>
            <w:vAlign w:val="center"/>
            <w:hideMark/>
          </w:tcPr>
          <w:p w14:paraId="6299F322"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Nº010-24</w:t>
            </w:r>
          </w:p>
        </w:tc>
        <w:tc>
          <w:tcPr>
            <w:tcW w:w="2977" w:type="dxa"/>
            <w:vAlign w:val="center"/>
            <w:hideMark/>
          </w:tcPr>
          <w:p w14:paraId="4711381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IMPLEMENTOS DIDACTICOS </w:t>
            </w:r>
          </w:p>
        </w:tc>
      </w:tr>
      <w:tr w:rsidR="004E4271" w:rsidRPr="00CE084D" w14:paraId="47E18D84" w14:textId="77777777" w:rsidTr="00623039">
        <w:trPr>
          <w:trHeight w:val="1160"/>
        </w:trPr>
        <w:tc>
          <w:tcPr>
            <w:tcW w:w="1276" w:type="dxa"/>
            <w:noWrap/>
            <w:vAlign w:val="center"/>
            <w:hideMark/>
          </w:tcPr>
          <w:p w14:paraId="04026CFE"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20/08/</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6C1BEEA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2.1.2.02.02.008.01.02 Muebles y Enseres y </w:t>
            </w:r>
            <w:r w:rsidRPr="00CE084D">
              <w:rPr>
                <w:rFonts w:ascii="Arial" w:eastAsia="Times New Roman" w:hAnsi="Arial" w:cs="Arial"/>
                <w:b/>
                <w:bCs/>
                <w:color w:val="000000"/>
                <w:sz w:val="24"/>
                <w:szCs w:val="24"/>
                <w:lang w:eastAsia="es-CO"/>
              </w:rPr>
              <w:lastRenderedPageBreak/>
              <w:t xml:space="preserve">Equipos De oficina </w:t>
            </w:r>
          </w:p>
        </w:tc>
        <w:tc>
          <w:tcPr>
            <w:tcW w:w="1276" w:type="dxa"/>
            <w:vAlign w:val="center"/>
            <w:hideMark/>
          </w:tcPr>
          <w:p w14:paraId="069FD7E9"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 xml:space="preserve"> 02 - Gratuidad </w:t>
            </w:r>
          </w:p>
        </w:tc>
        <w:tc>
          <w:tcPr>
            <w:tcW w:w="1417" w:type="dxa"/>
            <w:noWrap/>
            <w:vAlign w:val="center"/>
            <w:hideMark/>
          </w:tcPr>
          <w:p w14:paraId="3D2ACBB4"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7.529.999 </w:t>
            </w:r>
          </w:p>
        </w:tc>
        <w:tc>
          <w:tcPr>
            <w:tcW w:w="2165" w:type="dxa"/>
            <w:noWrap/>
            <w:vAlign w:val="center"/>
            <w:hideMark/>
          </w:tcPr>
          <w:p w14:paraId="2DD58BD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7.529.999 </w:t>
            </w:r>
          </w:p>
        </w:tc>
        <w:tc>
          <w:tcPr>
            <w:tcW w:w="1417" w:type="dxa"/>
            <w:noWrap/>
            <w:vAlign w:val="center"/>
            <w:hideMark/>
          </w:tcPr>
          <w:p w14:paraId="74635E18"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Nº011-24</w:t>
            </w:r>
          </w:p>
        </w:tc>
        <w:tc>
          <w:tcPr>
            <w:tcW w:w="2977" w:type="dxa"/>
            <w:vAlign w:val="center"/>
            <w:hideMark/>
          </w:tcPr>
          <w:p w14:paraId="231DC37E"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TELEVISORES Y ENCERES </w:t>
            </w:r>
          </w:p>
        </w:tc>
      </w:tr>
      <w:tr w:rsidR="004E4271" w:rsidRPr="00CE084D" w14:paraId="798466E8" w14:textId="77777777" w:rsidTr="00623039">
        <w:trPr>
          <w:trHeight w:val="870"/>
        </w:trPr>
        <w:tc>
          <w:tcPr>
            <w:tcW w:w="1276" w:type="dxa"/>
            <w:noWrap/>
            <w:vAlign w:val="center"/>
            <w:hideMark/>
          </w:tcPr>
          <w:p w14:paraId="32FEEB81"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20/08/</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789D729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1276" w:type="dxa"/>
            <w:vAlign w:val="center"/>
            <w:hideMark/>
          </w:tcPr>
          <w:p w14:paraId="4B4172E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28E0F6C9"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8.030.000 </w:t>
            </w:r>
          </w:p>
        </w:tc>
        <w:tc>
          <w:tcPr>
            <w:tcW w:w="2165" w:type="dxa"/>
            <w:noWrap/>
            <w:vAlign w:val="center"/>
            <w:hideMark/>
          </w:tcPr>
          <w:p w14:paraId="596836B7"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8.030.000 </w:t>
            </w:r>
          </w:p>
        </w:tc>
        <w:tc>
          <w:tcPr>
            <w:tcW w:w="1417" w:type="dxa"/>
            <w:noWrap/>
            <w:vAlign w:val="center"/>
            <w:hideMark/>
          </w:tcPr>
          <w:p w14:paraId="0E07DF14"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Nº012-24</w:t>
            </w:r>
          </w:p>
        </w:tc>
        <w:tc>
          <w:tcPr>
            <w:tcW w:w="2977" w:type="dxa"/>
            <w:vAlign w:val="center"/>
            <w:hideMark/>
          </w:tcPr>
          <w:p w14:paraId="5F05B88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IMPLEMENTOS DEPORTIVOS </w:t>
            </w:r>
          </w:p>
        </w:tc>
      </w:tr>
      <w:tr w:rsidR="004E4271" w:rsidRPr="00CE084D" w14:paraId="0868F05A" w14:textId="77777777" w:rsidTr="00623039">
        <w:trPr>
          <w:trHeight w:val="1160"/>
        </w:trPr>
        <w:tc>
          <w:tcPr>
            <w:tcW w:w="1276" w:type="dxa"/>
            <w:noWrap/>
            <w:vAlign w:val="center"/>
            <w:hideMark/>
          </w:tcPr>
          <w:p w14:paraId="676CD302"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20/08/</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54E7CFF6"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2.1.2.02.02.008.01.02 Muebles y Enseres y Equipos De oficina </w:t>
            </w:r>
          </w:p>
        </w:tc>
        <w:tc>
          <w:tcPr>
            <w:tcW w:w="1276" w:type="dxa"/>
            <w:vAlign w:val="center"/>
            <w:hideMark/>
          </w:tcPr>
          <w:p w14:paraId="5C220135"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1F953D3A"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9.452.800 </w:t>
            </w:r>
          </w:p>
        </w:tc>
        <w:tc>
          <w:tcPr>
            <w:tcW w:w="2165" w:type="dxa"/>
            <w:noWrap/>
            <w:vAlign w:val="center"/>
            <w:hideMark/>
          </w:tcPr>
          <w:p w14:paraId="3B5A8DEC"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9.452.800 </w:t>
            </w:r>
          </w:p>
        </w:tc>
        <w:tc>
          <w:tcPr>
            <w:tcW w:w="1417" w:type="dxa"/>
            <w:noWrap/>
            <w:vAlign w:val="center"/>
            <w:hideMark/>
          </w:tcPr>
          <w:p w14:paraId="1C0364E3"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Nº009-24</w:t>
            </w:r>
          </w:p>
        </w:tc>
        <w:tc>
          <w:tcPr>
            <w:tcW w:w="2977" w:type="dxa"/>
            <w:vAlign w:val="center"/>
            <w:hideMark/>
          </w:tcPr>
          <w:p w14:paraId="49421D40"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SISTEMA DE VIDEO, </w:t>
            </w:r>
            <w:proofErr w:type="gramStart"/>
            <w:r w:rsidRPr="00CE084D">
              <w:rPr>
                <w:rFonts w:ascii="Arial" w:eastAsia="Times New Roman" w:hAnsi="Arial" w:cs="Arial"/>
                <w:b/>
                <w:bCs/>
                <w:color w:val="000000"/>
                <w:sz w:val="24"/>
                <w:szCs w:val="24"/>
                <w:lang w:eastAsia="es-CO"/>
              </w:rPr>
              <w:t>TELEVISION,CAMARAS</w:t>
            </w:r>
            <w:proofErr w:type="gramEnd"/>
            <w:r w:rsidRPr="00CE084D">
              <w:rPr>
                <w:rFonts w:ascii="Arial" w:eastAsia="Times New Roman" w:hAnsi="Arial" w:cs="Arial"/>
                <w:b/>
                <w:bCs/>
                <w:color w:val="000000"/>
                <w:sz w:val="24"/>
                <w:szCs w:val="24"/>
                <w:lang w:eastAsia="es-CO"/>
              </w:rPr>
              <w:t xml:space="preserve"> </w:t>
            </w:r>
          </w:p>
        </w:tc>
      </w:tr>
      <w:tr w:rsidR="004E4271" w:rsidRPr="00CE084D" w14:paraId="342771E9" w14:textId="77777777" w:rsidTr="00623039">
        <w:trPr>
          <w:trHeight w:val="870"/>
        </w:trPr>
        <w:tc>
          <w:tcPr>
            <w:tcW w:w="1276" w:type="dxa"/>
            <w:noWrap/>
            <w:vAlign w:val="center"/>
            <w:hideMark/>
          </w:tcPr>
          <w:p w14:paraId="3CD966D7" w14:textId="77777777" w:rsidR="004E4271" w:rsidRPr="00CE084D" w:rsidRDefault="000700AA"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31/08/</w:t>
            </w:r>
            <w:r w:rsidR="004E4271" w:rsidRPr="00CE084D">
              <w:rPr>
                <w:rFonts w:ascii="Arial" w:eastAsia="Times New Roman" w:hAnsi="Arial" w:cs="Arial"/>
                <w:b/>
                <w:bCs/>
                <w:color w:val="000000"/>
                <w:sz w:val="24"/>
                <w:szCs w:val="24"/>
                <w:lang w:eastAsia="es-CO"/>
              </w:rPr>
              <w:t>24</w:t>
            </w:r>
          </w:p>
        </w:tc>
        <w:tc>
          <w:tcPr>
            <w:tcW w:w="1418" w:type="dxa"/>
            <w:vAlign w:val="center"/>
            <w:hideMark/>
          </w:tcPr>
          <w:p w14:paraId="7B4B1E25"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1276" w:type="dxa"/>
            <w:vAlign w:val="center"/>
            <w:hideMark/>
          </w:tcPr>
          <w:p w14:paraId="0BD05BB1"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02 - Gratuidad </w:t>
            </w:r>
          </w:p>
        </w:tc>
        <w:tc>
          <w:tcPr>
            <w:tcW w:w="1417" w:type="dxa"/>
            <w:noWrap/>
            <w:vAlign w:val="center"/>
            <w:hideMark/>
          </w:tcPr>
          <w:p w14:paraId="535A5EA8"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9.722 </w:t>
            </w:r>
          </w:p>
        </w:tc>
        <w:tc>
          <w:tcPr>
            <w:tcW w:w="2165" w:type="dxa"/>
            <w:noWrap/>
            <w:vAlign w:val="center"/>
            <w:hideMark/>
          </w:tcPr>
          <w:p w14:paraId="4CEE2634"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9.722 </w:t>
            </w:r>
          </w:p>
        </w:tc>
        <w:tc>
          <w:tcPr>
            <w:tcW w:w="1417" w:type="dxa"/>
            <w:noWrap/>
            <w:vAlign w:val="center"/>
            <w:hideMark/>
          </w:tcPr>
          <w:p w14:paraId="673C6431"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2977" w:type="dxa"/>
            <w:vAlign w:val="center"/>
            <w:hideMark/>
          </w:tcPr>
          <w:p w14:paraId="12DC9AB3"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r>
      <w:tr w:rsidR="004E4271" w:rsidRPr="00CE084D" w14:paraId="2FC0B7A0" w14:textId="77777777" w:rsidTr="00623039">
        <w:trPr>
          <w:trHeight w:val="368"/>
        </w:trPr>
        <w:tc>
          <w:tcPr>
            <w:tcW w:w="3970" w:type="dxa"/>
            <w:gridSpan w:val="3"/>
            <w:noWrap/>
            <w:vAlign w:val="center"/>
          </w:tcPr>
          <w:p w14:paraId="6849C9EA"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TOTAL</w:t>
            </w:r>
          </w:p>
        </w:tc>
        <w:tc>
          <w:tcPr>
            <w:tcW w:w="1417" w:type="dxa"/>
            <w:noWrap/>
            <w:vAlign w:val="center"/>
          </w:tcPr>
          <w:p w14:paraId="71D400C7" w14:textId="77777777" w:rsidR="004E4271" w:rsidRPr="00CE084D" w:rsidRDefault="004E4271" w:rsidP="000700AA">
            <w:pPr>
              <w:spacing w:line="240" w:lineRule="auto"/>
              <w:jc w:val="center"/>
              <w:rPr>
                <w:rFonts w:ascii="Arial" w:hAnsi="Arial" w:cs="Arial"/>
                <w:b/>
                <w:bCs/>
                <w:color w:val="000000"/>
                <w:sz w:val="24"/>
                <w:szCs w:val="24"/>
              </w:rPr>
            </w:pPr>
            <w:r w:rsidRPr="00CE084D">
              <w:rPr>
                <w:rFonts w:ascii="Arial" w:hAnsi="Arial" w:cs="Arial"/>
                <w:b/>
                <w:bCs/>
                <w:color w:val="000000"/>
                <w:sz w:val="24"/>
                <w:szCs w:val="24"/>
              </w:rPr>
              <w:t xml:space="preserve">$          95.745.494 </w:t>
            </w:r>
          </w:p>
          <w:p w14:paraId="6D2ECC46" w14:textId="77777777" w:rsidR="00C004AB" w:rsidRPr="00CE084D" w:rsidRDefault="00C004AB" w:rsidP="000700AA">
            <w:pPr>
              <w:spacing w:line="240" w:lineRule="auto"/>
              <w:jc w:val="center"/>
              <w:rPr>
                <w:rFonts w:ascii="Arial" w:hAnsi="Arial" w:cs="Arial"/>
                <w:b/>
                <w:bCs/>
                <w:color w:val="000000"/>
                <w:sz w:val="24"/>
                <w:szCs w:val="24"/>
              </w:rPr>
            </w:pPr>
          </w:p>
        </w:tc>
        <w:tc>
          <w:tcPr>
            <w:tcW w:w="2165" w:type="dxa"/>
            <w:noWrap/>
            <w:vAlign w:val="center"/>
          </w:tcPr>
          <w:p w14:paraId="375F8E8B" w14:textId="77777777" w:rsidR="004E4271" w:rsidRPr="00CE084D" w:rsidRDefault="004E4271" w:rsidP="004E4271">
            <w:pPr>
              <w:spacing w:line="240" w:lineRule="auto"/>
              <w:jc w:val="center"/>
              <w:rPr>
                <w:rFonts w:ascii="Arial" w:hAnsi="Arial" w:cs="Arial"/>
                <w:b/>
                <w:bCs/>
                <w:color w:val="000000"/>
                <w:sz w:val="24"/>
                <w:szCs w:val="24"/>
              </w:rPr>
            </w:pPr>
            <w:r w:rsidRPr="00CE084D">
              <w:rPr>
                <w:rFonts w:ascii="Arial" w:hAnsi="Arial" w:cs="Arial"/>
                <w:b/>
                <w:bCs/>
                <w:color w:val="000000"/>
                <w:sz w:val="24"/>
                <w:szCs w:val="24"/>
              </w:rPr>
              <w:t xml:space="preserve">$          95.745.494 </w:t>
            </w:r>
          </w:p>
          <w:p w14:paraId="67EC40BD"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p>
        </w:tc>
        <w:tc>
          <w:tcPr>
            <w:tcW w:w="1417" w:type="dxa"/>
            <w:noWrap/>
            <w:vAlign w:val="center"/>
          </w:tcPr>
          <w:p w14:paraId="6D7C6F1F" w14:textId="77777777" w:rsidR="004E4271" w:rsidRPr="00CE084D" w:rsidRDefault="004E4271" w:rsidP="00C050BD">
            <w:pPr>
              <w:spacing w:after="0" w:line="240" w:lineRule="auto"/>
              <w:jc w:val="center"/>
              <w:rPr>
                <w:rFonts w:ascii="Arial" w:eastAsia="Times New Roman" w:hAnsi="Arial" w:cs="Arial"/>
                <w:b/>
                <w:bCs/>
                <w:color w:val="000000"/>
                <w:sz w:val="24"/>
                <w:szCs w:val="24"/>
                <w:lang w:eastAsia="es-CO"/>
              </w:rPr>
            </w:pPr>
          </w:p>
        </w:tc>
        <w:tc>
          <w:tcPr>
            <w:tcW w:w="2977" w:type="dxa"/>
            <w:vAlign w:val="center"/>
          </w:tcPr>
          <w:p w14:paraId="59BFD7A5" w14:textId="77777777" w:rsidR="004E4271" w:rsidRPr="00CE084D" w:rsidRDefault="004E4271" w:rsidP="00C050BD">
            <w:pPr>
              <w:spacing w:after="0" w:line="240" w:lineRule="auto"/>
              <w:rPr>
                <w:rFonts w:ascii="Arial" w:eastAsia="Times New Roman" w:hAnsi="Arial" w:cs="Arial"/>
                <w:b/>
                <w:bCs/>
                <w:color w:val="000000"/>
                <w:sz w:val="24"/>
                <w:szCs w:val="24"/>
                <w:lang w:eastAsia="es-CO"/>
              </w:rPr>
            </w:pPr>
          </w:p>
        </w:tc>
      </w:tr>
    </w:tbl>
    <w:p w14:paraId="0F513112" w14:textId="77777777" w:rsidR="00C050BD" w:rsidRPr="00CE084D" w:rsidRDefault="00C050BD" w:rsidP="00867432">
      <w:pPr>
        <w:jc w:val="center"/>
        <w:rPr>
          <w:rFonts w:ascii="Arial" w:hAnsi="Arial" w:cs="Arial"/>
          <w:b/>
          <w:bCs/>
          <w:color w:val="000000" w:themeColor="text1"/>
          <w:sz w:val="24"/>
          <w:szCs w:val="24"/>
        </w:rPr>
      </w:pPr>
    </w:p>
    <w:p w14:paraId="38D43F01" w14:textId="77777777" w:rsidR="001659FB" w:rsidRPr="00CE084D" w:rsidRDefault="001659FB" w:rsidP="00867432">
      <w:pPr>
        <w:jc w:val="center"/>
        <w:rPr>
          <w:rFonts w:ascii="Arial" w:hAnsi="Arial" w:cs="Arial"/>
          <w:b/>
          <w:bCs/>
          <w:color w:val="000000" w:themeColor="text1"/>
          <w:sz w:val="24"/>
          <w:szCs w:val="24"/>
        </w:rPr>
      </w:pPr>
    </w:p>
    <w:p w14:paraId="4181DD6F" w14:textId="77777777" w:rsidR="001659FB" w:rsidRPr="00CE084D" w:rsidRDefault="001659FB" w:rsidP="00867432">
      <w:pPr>
        <w:jc w:val="center"/>
        <w:rPr>
          <w:rFonts w:ascii="Arial" w:hAnsi="Arial" w:cs="Arial"/>
          <w:b/>
          <w:bCs/>
          <w:color w:val="000000" w:themeColor="text1"/>
          <w:sz w:val="24"/>
          <w:szCs w:val="24"/>
        </w:rPr>
      </w:pPr>
    </w:p>
    <w:tbl>
      <w:tblPr>
        <w:tblW w:w="12078" w:type="dxa"/>
        <w:tblInd w:w="-322" w:type="dxa"/>
        <w:tblLayout w:type="fixed"/>
        <w:tblCellMar>
          <w:left w:w="70" w:type="dxa"/>
          <w:right w:w="70" w:type="dxa"/>
        </w:tblCellMar>
        <w:tblLook w:val="04A0" w:firstRow="1" w:lastRow="0" w:firstColumn="1" w:lastColumn="0" w:noHBand="0" w:noVBand="1"/>
      </w:tblPr>
      <w:tblGrid>
        <w:gridCol w:w="1558"/>
        <w:gridCol w:w="557"/>
        <w:gridCol w:w="2422"/>
        <w:gridCol w:w="1445"/>
        <w:gridCol w:w="1985"/>
        <w:gridCol w:w="4111"/>
      </w:tblGrid>
      <w:tr w:rsidR="004E4271" w:rsidRPr="00CE084D" w14:paraId="4D1F2C01" w14:textId="77777777" w:rsidTr="00FA27C0">
        <w:trPr>
          <w:trHeight w:val="290"/>
        </w:trPr>
        <w:tc>
          <w:tcPr>
            <w:tcW w:w="1558"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2E18BD86"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EGRESO</w:t>
            </w:r>
          </w:p>
        </w:tc>
        <w:tc>
          <w:tcPr>
            <w:tcW w:w="10520"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062B7B20"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INFORMACION PRESUPUESTAL</w:t>
            </w:r>
          </w:p>
        </w:tc>
      </w:tr>
      <w:tr w:rsidR="004E4271" w:rsidRPr="00CE084D" w14:paraId="3E90A476" w14:textId="77777777" w:rsidTr="00FA27C0">
        <w:trPr>
          <w:trHeight w:val="480"/>
        </w:trPr>
        <w:tc>
          <w:tcPr>
            <w:tcW w:w="2115" w:type="dxa"/>
            <w:gridSpan w:val="2"/>
            <w:tcBorders>
              <w:top w:val="nil"/>
              <w:left w:val="single" w:sz="4" w:space="0" w:color="auto"/>
              <w:bottom w:val="single" w:sz="4" w:space="0" w:color="auto"/>
              <w:right w:val="single" w:sz="4" w:space="0" w:color="auto"/>
            </w:tcBorders>
            <w:shd w:val="clear" w:color="000000" w:fill="C6E0B4"/>
            <w:vAlign w:val="center"/>
            <w:hideMark/>
          </w:tcPr>
          <w:p w14:paraId="3FE7F0BD"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RUBRO PPTAL</w:t>
            </w:r>
          </w:p>
        </w:tc>
        <w:tc>
          <w:tcPr>
            <w:tcW w:w="2422" w:type="dxa"/>
            <w:tcBorders>
              <w:top w:val="nil"/>
              <w:left w:val="nil"/>
              <w:bottom w:val="single" w:sz="4" w:space="0" w:color="auto"/>
              <w:right w:val="single" w:sz="4" w:space="0" w:color="auto"/>
            </w:tcBorders>
            <w:shd w:val="clear" w:color="000000" w:fill="BFBFBF"/>
            <w:vAlign w:val="center"/>
            <w:hideMark/>
          </w:tcPr>
          <w:p w14:paraId="400B5C5A"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VALOR DISPONIBILIDAD</w:t>
            </w:r>
          </w:p>
        </w:tc>
        <w:tc>
          <w:tcPr>
            <w:tcW w:w="1445" w:type="dxa"/>
            <w:tcBorders>
              <w:top w:val="nil"/>
              <w:left w:val="nil"/>
              <w:bottom w:val="single" w:sz="4" w:space="0" w:color="auto"/>
              <w:right w:val="single" w:sz="4" w:space="0" w:color="auto"/>
            </w:tcBorders>
            <w:shd w:val="clear" w:color="000000" w:fill="C9C9C9"/>
            <w:vAlign w:val="center"/>
            <w:hideMark/>
          </w:tcPr>
          <w:p w14:paraId="0EE2AC6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CONTRATO</w:t>
            </w:r>
          </w:p>
        </w:tc>
        <w:tc>
          <w:tcPr>
            <w:tcW w:w="1985" w:type="dxa"/>
            <w:tcBorders>
              <w:top w:val="nil"/>
              <w:left w:val="nil"/>
              <w:bottom w:val="single" w:sz="4" w:space="0" w:color="auto"/>
              <w:right w:val="single" w:sz="4" w:space="0" w:color="auto"/>
            </w:tcBorders>
            <w:shd w:val="clear" w:color="000000" w:fill="C9C9C9"/>
            <w:vAlign w:val="center"/>
            <w:hideMark/>
          </w:tcPr>
          <w:p w14:paraId="28FDD998"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DESCRIPCIÓN DE LA OBRA, BIEN O SERVICIO ADQUIRIDO</w:t>
            </w:r>
          </w:p>
        </w:tc>
        <w:tc>
          <w:tcPr>
            <w:tcW w:w="4111" w:type="dxa"/>
            <w:tcBorders>
              <w:top w:val="nil"/>
              <w:left w:val="nil"/>
              <w:bottom w:val="single" w:sz="4" w:space="0" w:color="auto"/>
              <w:right w:val="single" w:sz="4" w:space="0" w:color="auto"/>
            </w:tcBorders>
            <w:shd w:val="clear" w:color="000000" w:fill="EDEDED"/>
            <w:vAlign w:val="center"/>
            <w:hideMark/>
          </w:tcPr>
          <w:p w14:paraId="2D9169B2"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NOMBRE TERCERO</w:t>
            </w:r>
          </w:p>
        </w:tc>
      </w:tr>
      <w:tr w:rsidR="004E4271" w:rsidRPr="00CE084D" w14:paraId="07B30954"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4E0211B1"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2.1.2.02.02.008.08 Primas y Seguros </w:t>
            </w:r>
          </w:p>
        </w:tc>
        <w:tc>
          <w:tcPr>
            <w:tcW w:w="2422" w:type="dxa"/>
            <w:tcBorders>
              <w:top w:val="nil"/>
              <w:left w:val="nil"/>
              <w:bottom w:val="single" w:sz="4" w:space="0" w:color="auto"/>
              <w:right w:val="single" w:sz="4" w:space="0" w:color="auto"/>
            </w:tcBorders>
            <w:noWrap/>
            <w:vAlign w:val="center"/>
            <w:hideMark/>
          </w:tcPr>
          <w:p w14:paraId="406D9070"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4.192.636 </w:t>
            </w:r>
          </w:p>
        </w:tc>
        <w:tc>
          <w:tcPr>
            <w:tcW w:w="1445" w:type="dxa"/>
            <w:tcBorders>
              <w:top w:val="nil"/>
              <w:left w:val="nil"/>
              <w:bottom w:val="single" w:sz="4" w:space="0" w:color="auto"/>
              <w:right w:val="single" w:sz="4" w:space="0" w:color="auto"/>
            </w:tcBorders>
            <w:noWrap/>
            <w:vAlign w:val="center"/>
            <w:hideMark/>
          </w:tcPr>
          <w:p w14:paraId="464AEA0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Nº004-24</w:t>
            </w:r>
          </w:p>
        </w:tc>
        <w:tc>
          <w:tcPr>
            <w:tcW w:w="1985" w:type="dxa"/>
            <w:tcBorders>
              <w:top w:val="nil"/>
              <w:left w:val="nil"/>
              <w:bottom w:val="single" w:sz="4" w:space="0" w:color="auto"/>
              <w:right w:val="single" w:sz="4" w:space="0" w:color="auto"/>
            </w:tcBorders>
            <w:vAlign w:val="center"/>
            <w:hideMark/>
          </w:tcPr>
          <w:p w14:paraId="43022554"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RENOVACION POLIZA DE MANEJO DE RECURSOS FINANCIEROS </w:t>
            </w:r>
          </w:p>
        </w:tc>
        <w:tc>
          <w:tcPr>
            <w:tcW w:w="4111" w:type="dxa"/>
            <w:tcBorders>
              <w:top w:val="nil"/>
              <w:left w:val="nil"/>
              <w:bottom w:val="single" w:sz="4" w:space="0" w:color="auto"/>
              <w:right w:val="single" w:sz="4" w:space="0" w:color="auto"/>
            </w:tcBorders>
            <w:vAlign w:val="center"/>
            <w:hideMark/>
          </w:tcPr>
          <w:p w14:paraId="445EE63A" w14:textId="77777777" w:rsidR="004E4271" w:rsidRPr="00CE084D" w:rsidRDefault="004E4271" w:rsidP="004E4271">
            <w:pPr>
              <w:spacing w:after="0" w:line="240" w:lineRule="auto"/>
              <w:ind w:right="997"/>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ASEGURADORA SOLIDARIA DE COLOMBIA</w:t>
            </w:r>
          </w:p>
        </w:tc>
      </w:tr>
      <w:tr w:rsidR="004E4271" w:rsidRPr="00CE084D" w14:paraId="100AF727" w14:textId="77777777" w:rsidTr="00FA27C0">
        <w:trPr>
          <w:trHeight w:val="1160"/>
        </w:trPr>
        <w:tc>
          <w:tcPr>
            <w:tcW w:w="2115" w:type="dxa"/>
            <w:gridSpan w:val="2"/>
            <w:tcBorders>
              <w:top w:val="nil"/>
              <w:left w:val="single" w:sz="4" w:space="0" w:color="auto"/>
              <w:bottom w:val="single" w:sz="4" w:space="0" w:color="auto"/>
              <w:right w:val="single" w:sz="4" w:space="0" w:color="auto"/>
            </w:tcBorders>
            <w:vAlign w:val="center"/>
            <w:hideMark/>
          </w:tcPr>
          <w:p w14:paraId="7A798F37"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2422" w:type="dxa"/>
            <w:tcBorders>
              <w:top w:val="nil"/>
              <w:left w:val="nil"/>
              <w:bottom w:val="single" w:sz="4" w:space="0" w:color="auto"/>
              <w:right w:val="single" w:sz="4" w:space="0" w:color="auto"/>
            </w:tcBorders>
            <w:noWrap/>
            <w:vAlign w:val="center"/>
            <w:hideMark/>
          </w:tcPr>
          <w:p w14:paraId="2478178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   </w:t>
            </w:r>
          </w:p>
        </w:tc>
        <w:tc>
          <w:tcPr>
            <w:tcW w:w="1445" w:type="dxa"/>
            <w:tcBorders>
              <w:top w:val="nil"/>
              <w:left w:val="nil"/>
              <w:bottom w:val="single" w:sz="4" w:space="0" w:color="auto"/>
              <w:right w:val="single" w:sz="4" w:space="0" w:color="auto"/>
            </w:tcBorders>
            <w:noWrap/>
            <w:vAlign w:val="center"/>
            <w:hideMark/>
          </w:tcPr>
          <w:p w14:paraId="2E2C960D"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Nº001-23</w:t>
            </w:r>
          </w:p>
        </w:tc>
        <w:tc>
          <w:tcPr>
            <w:tcW w:w="1985" w:type="dxa"/>
            <w:tcBorders>
              <w:top w:val="nil"/>
              <w:left w:val="nil"/>
              <w:bottom w:val="single" w:sz="4" w:space="0" w:color="auto"/>
              <w:right w:val="single" w:sz="4" w:space="0" w:color="auto"/>
            </w:tcBorders>
            <w:vAlign w:val="center"/>
            <w:hideMark/>
          </w:tcPr>
          <w:p w14:paraId="7F854709"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DE LOS MESES DE NOVIEMBRE Y DICIEMBRE DEL  2023 </w:t>
            </w:r>
          </w:p>
        </w:tc>
        <w:tc>
          <w:tcPr>
            <w:tcW w:w="4111" w:type="dxa"/>
            <w:tcBorders>
              <w:top w:val="nil"/>
              <w:left w:val="nil"/>
              <w:bottom w:val="single" w:sz="4" w:space="0" w:color="auto"/>
              <w:right w:val="single" w:sz="4" w:space="0" w:color="auto"/>
            </w:tcBorders>
            <w:noWrap/>
            <w:vAlign w:val="center"/>
            <w:hideMark/>
          </w:tcPr>
          <w:p w14:paraId="37032E10"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ISABEL CRISTINA CASTAÑO</w:t>
            </w:r>
          </w:p>
        </w:tc>
      </w:tr>
      <w:tr w:rsidR="004E4271" w:rsidRPr="00CE084D" w14:paraId="75DEB8A4"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0FB856C2"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2422" w:type="dxa"/>
            <w:tcBorders>
              <w:top w:val="nil"/>
              <w:left w:val="nil"/>
              <w:bottom w:val="single" w:sz="4" w:space="0" w:color="auto"/>
              <w:right w:val="single" w:sz="4" w:space="0" w:color="auto"/>
            </w:tcBorders>
            <w:noWrap/>
            <w:vAlign w:val="center"/>
            <w:hideMark/>
          </w:tcPr>
          <w:p w14:paraId="2DE4FDC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9.100.000 </w:t>
            </w:r>
          </w:p>
        </w:tc>
        <w:tc>
          <w:tcPr>
            <w:tcW w:w="1445" w:type="dxa"/>
            <w:tcBorders>
              <w:top w:val="nil"/>
              <w:left w:val="nil"/>
              <w:bottom w:val="single" w:sz="4" w:space="0" w:color="auto"/>
              <w:right w:val="single" w:sz="4" w:space="0" w:color="auto"/>
            </w:tcBorders>
            <w:noWrap/>
            <w:vAlign w:val="center"/>
            <w:hideMark/>
          </w:tcPr>
          <w:p w14:paraId="44E9C3EB"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Nº001-24</w:t>
            </w:r>
          </w:p>
        </w:tc>
        <w:tc>
          <w:tcPr>
            <w:tcW w:w="1985" w:type="dxa"/>
            <w:tcBorders>
              <w:top w:val="nil"/>
              <w:left w:val="nil"/>
              <w:bottom w:val="single" w:sz="4" w:space="0" w:color="auto"/>
              <w:right w:val="single" w:sz="4" w:space="0" w:color="auto"/>
            </w:tcBorders>
            <w:vAlign w:val="center"/>
            <w:hideMark/>
          </w:tcPr>
          <w:p w14:paraId="570DE06B"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PARA LA VIGENCIA 2024 </w:t>
            </w:r>
          </w:p>
        </w:tc>
        <w:tc>
          <w:tcPr>
            <w:tcW w:w="4111" w:type="dxa"/>
            <w:tcBorders>
              <w:top w:val="nil"/>
              <w:left w:val="nil"/>
              <w:bottom w:val="single" w:sz="4" w:space="0" w:color="auto"/>
              <w:right w:val="single" w:sz="4" w:space="0" w:color="auto"/>
            </w:tcBorders>
            <w:noWrap/>
            <w:vAlign w:val="center"/>
            <w:hideMark/>
          </w:tcPr>
          <w:p w14:paraId="4A673EBD"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ISABEL CRISTINA CASTAÑO</w:t>
            </w:r>
          </w:p>
        </w:tc>
      </w:tr>
      <w:tr w:rsidR="004E4271" w:rsidRPr="00CE084D" w14:paraId="4C0C539D" w14:textId="77777777" w:rsidTr="00FA27C0">
        <w:trPr>
          <w:trHeight w:val="2030"/>
        </w:trPr>
        <w:tc>
          <w:tcPr>
            <w:tcW w:w="2115" w:type="dxa"/>
            <w:gridSpan w:val="2"/>
            <w:tcBorders>
              <w:top w:val="nil"/>
              <w:left w:val="single" w:sz="4" w:space="0" w:color="auto"/>
              <w:bottom w:val="single" w:sz="4" w:space="0" w:color="auto"/>
              <w:right w:val="single" w:sz="4" w:space="0" w:color="auto"/>
            </w:tcBorders>
            <w:vAlign w:val="center"/>
            <w:hideMark/>
          </w:tcPr>
          <w:p w14:paraId="7C5E5F90"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 xml:space="preserve"> 2.1.2.02.02.008.10 Actividades Pedagógicas, </w:t>
            </w:r>
            <w:proofErr w:type="spellStart"/>
            <w:r w:rsidRPr="00CE084D">
              <w:rPr>
                <w:rFonts w:ascii="Arial" w:eastAsia="Times New Roman" w:hAnsi="Arial" w:cs="Arial"/>
                <w:b/>
                <w:bCs/>
                <w:color w:val="000000"/>
                <w:sz w:val="24"/>
                <w:szCs w:val="24"/>
                <w:lang w:eastAsia="es-CO"/>
              </w:rPr>
              <w:t>Cientificas</w:t>
            </w:r>
            <w:proofErr w:type="spellEnd"/>
            <w:r w:rsidRPr="00CE084D">
              <w:rPr>
                <w:rFonts w:ascii="Arial" w:eastAsia="Times New Roman" w:hAnsi="Arial" w:cs="Arial"/>
                <w:b/>
                <w:bCs/>
                <w:color w:val="000000"/>
                <w:sz w:val="24"/>
                <w:szCs w:val="24"/>
                <w:lang w:eastAsia="es-CO"/>
              </w:rPr>
              <w:t xml:space="preserve">, Culturales y Deportivas </w:t>
            </w:r>
          </w:p>
        </w:tc>
        <w:tc>
          <w:tcPr>
            <w:tcW w:w="2422" w:type="dxa"/>
            <w:tcBorders>
              <w:top w:val="nil"/>
              <w:left w:val="nil"/>
              <w:bottom w:val="single" w:sz="4" w:space="0" w:color="auto"/>
              <w:right w:val="single" w:sz="4" w:space="0" w:color="auto"/>
            </w:tcBorders>
            <w:noWrap/>
            <w:vAlign w:val="center"/>
            <w:hideMark/>
          </w:tcPr>
          <w:p w14:paraId="4B851E68"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10.457.700 </w:t>
            </w:r>
          </w:p>
        </w:tc>
        <w:tc>
          <w:tcPr>
            <w:tcW w:w="1445" w:type="dxa"/>
            <w:tcBorders>
              <w:top w:val="nil"/>
              <w:left w:val="nil"/>
              <w:bottom w:val="single" w:sz="4" w:space="0" w:color="auto"/>
              <w:right w:val="single" w:sz="4" w:space="0" w:color="auto"/>
            </w:tcBorders>
            <w:noWrap/>
            <w:vAlign w:val="center"/>
            <w:hideMark/>
          </w:tcPr>
          <w:p w14:paraId="4CEC68CD"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Nº005-24</w:t>
            </w:r>
          </w:p>
        </w:tc>
        <w:tc>
          <w:tcPr>
            <w:tcW w:w="1985" w:type="dxa"/>
            <w:tcBorders>
              <w:top w:val="nil"/>
              <w:left w:val="nil"/>
              <w:bottom w:val="single" w:sz="4" w:space="0" w:color="auto"/>
              <w:right w:val="single" w:sz="4" w:space="0" w:color="auto"/>
            </w:tcBorders>
            <w:vAlign w:val="center"/>
            <w:hideMark/>
          </w:tcPr>
          <w:p w14:paraId="247D6554"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SUMINISTRO DE INSUMOS PARA ACTIVIDADES PEDAGOGICAS (RECONOCIMIENTOS, </w:t>
            </w:r>
            <w:proofErr w:type="gramStart"/>
            <w:r w:rsidRPr="00CE084D">
              <w:rPr>
                <w:rFonts w:ascii="Arial" w:eastAsia="Times New Roman" w:hAnsi="Arial" w:cs="Arial"/>
                <w:b/>
                <w:bCs/>
                <w:color w:val="000000"/>
                <w:sz w:val="24"/>
                <w:szCs w:val="24"/>
                <w:lang w:eastAsia="es-CO"/>
              </w:rPr>
              <w:t>DIPLOMAS,DOCUMENTOS</w:t>
            </w:r>
            <w:proofErr w:type="gramEnd"/>
            <w:r w:rsidRPr="00CE084D">
              <w:rPr>
                <w:rFonts w:ascii="Arial" w:eastAsia="Times New Roman" w:hAnsi="Arial" w:cs="Arial"/>
                <w:b/>
                <w:bCs/>
                <w:color w:val="000000"/>
                <w:sz w:val="24"/>
                <w:szCs w:val="24"/>
                <w:lang w:eastAsia="es-CO"/>
              </w:rPr>
              <w:t xml:space="preserve"> PARA DIAS INSTITUCIONALES) </w:t>
            </w:r>
          </w:p>
        </w:tc>
        <w:tc>
          <w:tcPr>
            <w:tcW w:w="4111" w:type="dxa"/>
            <w:tcBorders>
              <w:top w:val="nil"/>
              <w:left w:val="nil"/>
              <w:bottom w:val="single" w:sz="4" w:space="0" w:color="auto"/>
              <w:right w:val="single" w:sz="4" w:space="0" w:color="auto"/>
            </w:tcBorders>
            <w:noWrap/>
            <w:vAlign w:val="center"/>
            <w:hideMark/>
          </w:tcPr>
          <w:p w14:paraId="79A50DB8"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ELY JOHANA DUQUE SALAZAR</w:t>
            </w:r>
          </w:p>
        </w:tc>
      </w:tr>
      <w:tr w:rsidR="004E4271" w:rsidRPr="00CE084D" w14:paraId="383C0518" w14:textId="77777777" w:rsidTr="00FA27C0">
        <w:trPr>
          <w:trHeight w:val="1740"/>
        </w:trPr>
        <w:tc>
          <w:tcPr>
            <w:tcW w:w="2115" w:type="dxa"/>
            <w:gridSpan w:val="2"/>
            <w:tcBorders>
              <w:top w:val="nil"/>
              <w:left w:val="single" w:sz="4" w:space="0" w:color="auto"/>
              <w:bottom w:val="single" w:sz="4" w:space="0" w:color="auto"/>
              <w:right w:val="single" w:sz="4" w:space="0" w:color="auto"/>
            </w:tcBorders>
            <w:vAlign w:val="center"/>
            <w:hideMark/>
          </w:tcPr>
          <w:p w14:paraId="0FF08CF9"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2.1.2.02.02.008.10 Actividades Pedagógicas, </w:t>
            </w:r>
            <w:proofErr w:type="spellStart"/>
            <w:r w:rsidRPr="00CE084D">
              <w:rPr>
                <w:rFonts w:ascii="Arial" w:eastAsia="Times New Roman" w:hAnsi="Arial" w:cs="Arial"/>
                <w:b/>
                <w:bCs/>
                <w:color w:val="000000"/>
                <w:sz w:val="24"/>
                <w:szCs w:val="24"/>
                <w:lang w:eastAsia="es-CO"/>
              </w:rPr>
              <w:t>Cientificas</w:t>
            </w:r>
            <w:proofErr w:type="spellEnd"/>
            <w:r w:rsidRPr="00CE084D">
              <w:rPr>
                <w:rFonts w:ascii="Arial" w:eastAsia="Times New Roman" w:hAnsi="Arial" w:cs="Arial"/>
                <w:b/>
                <w:bCs/>
                <w:color w:val="000000"/>
                <w:sz w:val="24"/>
                <w:szCs w:val="24"/>
                <w:lang w:eastAsia="es-CO"/>
              </w:rPr>
              <w:t xml:space="preserve">, Culturales y Deportivas </w:t>
            </w:r>
          </w:p>
        </w:tc>
        <w:tc>
          <w:tcPr>
            <w:tcW w:w="2422" w:type="dxa"/>
            <w:tcBorders>
              <w:top w:val="nil"/>
              <w:left w:val="nil"/>
              <w:bottom w:val="single" w:sz="4" w:space="0" w:color="auto"/>
              <w:right w:val="single" w:sz="4" w:space="0" w:color="auto"/>
            </w:tcBorders>
            <w:noWrap/>
            <w:vAlign w:val="center"/>
            <w:hideMark/>
          </w:tcPr>
          <w:p w14:paraId="1A5CE541"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15.000.000 </w:t>
            </w:r>
          </w:p>
        </w:tc>
        <w:tc>
          <w:tcPr>
            <w:tcW w:w="1445" w:type="dxa"/>
            <w:tcBorders>
              <w:top w:val="nil"/>
              <w:left w:val="nil"/>
              <w:bottom w:val="single" w:sz="4" w:space="0" w:color="auto"/>
              <w:right w:val="single" w:sz="4" w:space="0" w:color="auto"/>
            </w:tcBorders>
            <w:noWrap/>
            <w:vAlign w:val="center"/>
            <w:hideMark/>
          </w:tcPr>
          <w:p w14:paraId="78D3BC50"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Nº002-24</w:t>
            </w:r>
          </w:p>
        </w:tc>
        <w:tc>
          <w:tcPr>
            <w:tcW w:w="1985" w:type="dxa"/>
            <w:tcBorders>
              <w:top w:val="nil"/>
              <w:left w:val="nil"/>
              <w:bottom w:val="single" w:sz="4" w:space="0" w:color="auto"/>
              <w:right w:val="single" w:sz="4" w:space="0" w:color="auto"/>
            </w:tcBorders>
            <w:vAlign w:val="center"/>
            <w:hideMark/>
          </w:tcPr>
          <w:p w14:paraId="6DEC30C3"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SUMINISTRO DE INSUMOS PARA ACTIVIDADES PEDAGOGICAS (REFRIGERIOS PARA ACTIVIDADES PEDAGOGICAS) </w:t>
            </w:r>
          </w:p>
        </w:tc>
        <w:tc>
          <w:tcPr>
            <w:tcW w:w="4111" w:type="dxa"/>
            <w:tcBorders>
              <w:top w:val="nil"/>
              <w:left w:val="nil"/>
              <w:bottom w:val="single" w:sz="4" w:space="0" w:color="auto"/>
              <w:right w:val="single" w:sz="4" w:space="0" w:color="auto"/>
            </w:tcBorders>
            <w:noWrap/>
            <w:vAlign w:val="center"/>
            <w:hideMark/>
          </w:tcPr>
          <w:p w14:paraId="191791AB"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MARTHA NELLY CARVAJAL B</w:t>
            </w:r>
          </w:p>
        </w:tc>
      </w:tr>
      <w:tr w:rsidR="004E4271" w:rsidRPr="00CE084D" w14:paraId="01D1C0BC"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719C377E"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2422" w:type="dxa"/>
            <w:tcBorders>
              <w:top w:val="nil"/>
              <w:left w:val="nil"/>
              <w:bottom w:val="single" w:sz="4" w:space="0" w:color="auto"/>
              <w:right w:val="single" w:sz="4" w:space="0" w:color="auto"/>
            </w:tcBorders>
            <w:noWrap/>
            <w:vAlign w:val="center"/>
            <w:hideMark/>
          </w:tcPr>
          <w:p w14:paraId="1109CB72"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29.166 </w:t>
            </w:r>
          </w:p>
        </w:tc>
        <w:tc>
          <w:tcPr>
            <w:tcW w:w="1445" w:type="dxa"/>
            <w:tcBorders>
              <w:top w:val="nil"/>
              <w:left w:val="nil"/>
              <w:bottom w:val="single" w:sz="4" w:space="0" w:color="auto"/>
              <w:right w:val="single" w:sz="4" w:space="0" w:color="auto"/>
            </w:tcBorders>
            <w:noWrap/>
            <w:vAlign w:val="center"/>
            <w:hideMark/>
          </w:tcPr>
          <w:p w14:paraId="3FCE92D4"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1985" w:type="dxa"/>
            <w:tcBorders>
              <w:top w:val="nil"/>
              <w:left w:val="nil"/>
              <w:bottom w:val="single" w:sz="4" w:space="0" w:color="auto"/>
              <w:right w:val="single" w:sz="4" w:space="0" w:color="auto"/>
            </w:tcBorders>
            <w:vAlign w:val="center"/>
            <w:hideMark/>
          </w:tcPr>
          <w:p w14:paraId="72E3B49E"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c>
          <w:tcPr>
            <w:tcW w:w="4111" w:type="dxa"/>
            <w:tcBorders>
              <w:top w:val="nil"/>
              <w:left w:val="nil"/>
              <w:bottom w:val="single" w:sz="4" w:space="0" w:color="auto"/>
              <w:right w:val="single" w:sz="4" w:space="0" w:color="auto"/>
            </w:tcBorders>
            <w:noWrap/>
            <w:vAlign w:val="center"/>
            <w:hideMark/>
          </w:tcPr>
          <w:p w14:paraId="2494F6EE"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BANCO DE BOGOTA</w:t>
            </w:r>
          </w:p>
        </w:tc>
      </w:tr>
      <w:tr w:rsidR="004E4271" w:rsidRPr="00CE084D" w14:paraId="5F659AD1"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66DBAF95"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2.3.8.01.14.01 Gravamen Recursos Propios </w:t>
            </w:r>
          </w:p>
        </w:tc>
        <w:tc>
          <w:tcPr>
            <w:tcW w:w="2422" w:type="dxa"/>
            <w:tcBorders>
              <w:top w:val="nil"/>
              <w:left w:val="nil"/>
              <w:bottom w:val="single" w:sz="4" w:space="0" w:color="auto"/>
              <w:right w:val="single" w:sz="4" w:space="0" w:color="auto"/>
            </w:tcBorders>
            <w:noWrap/>
            <w:vAlign w:val="center"/>
            <w:hideMark/>
          </w:tcPr>
          <w:p w14:paraId="14EBC552"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47.565 </w:t>
            </w:r>
          </w:p>
        </w:tc>
        <w:tc>
          <w:tcPr>
            <w:tcW w:w="1445" w:type="dxa"/>
            <w:tcBorders>
              <w:top w:val="nil"/>
              <w:left w:val="nil"/>
              <w:bottom w:val="single" w:sz="4" w:space="0" w:color="auto"/>
              <w:right w:val="single" w:sz="4" w:space="0" w:color="auto"/>
            </w:tcBorders>
            <w:noWrap/>
            <w:vAlign w:val="center"/>
            <w:hideMark/>
          </w:tcPr>
          <w:p w14:paraId="33FD8B45"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1985" w:type="dxa"/>
            <w:tcBorders>
              <w:top w:val="nil"/>
              <w:left w:val="nil"/>
              <w:bottom w:val="single" w:sz="4" w:space="0" w:color="auto"/>
              <w:right w:val="single" w:sz="4" w:space="0" w:color="auto"/>
            </w:tcBorders>
            <w:vAlign w:val="center"/>
            <w:hideMark/>
          </w:tcPr>
          <w:p w14:paraId="20D49D8D"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c>
          <w:tcPr>
            <w:tcW w:w="4111" w:type="dxa"/>
            <w:tcBorders>
              <w:top w:val="nil"/>
              <w:left w:val="nil"/>
              <w:bottom w:val="single" w:sz="4" w:space="0" w:color="auto"/>
              <w:right w:val="single" w:sz="4" w:space="0" w:color="auto"/>
            </w:tcBorders>
            <w:noWrap/>
            <w:vAlign w:val="center"/>
            <w:hideMark/>
          </w:tcPr>
          <w:p w14:paraId="17ACE8A4"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BANCO DE BOGOTA</w:t>
            </w:r>
          </w:p>
        </w:tc>
      </w:tr>
      <w:tr w:rsidR="004E4271" w:rsidRPr="00CE084D" w14:paraId="76F938DC"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57F12974"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 xml:space="preserve"> 2.1.2.02.02.008.02 Mantenimiento y Reparación </w:t>
            </w:r>
          </w:p>
        </w:tc>
        <w:tc>
          <w:tcPr>
            <w:tcW w:w="2422" w:type="dxa"/>
            <w:tcBorders>
              <w:top w:val="nil"/>
              <w:left w:val="nil"/>
              <w:bottom w:val="single" w:sz="4" w:space="0" w:color="auto"/>
              <w:right w:val="single" w:sz="4" w:space="0" w:color="auto"/>
            </w:tcBorders>
            <w:noWrap/>
            <w:vAlign w:val="center"/>
            <w:hideMark/>
          </w:tcPr>
          <w:p w14:paraId="59D025B3"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2.250.000 </w:t>
            </w:r>
          </w:p>
        </w:tc>
        <w:tc>
          <w:tcPr>
            <w:tcW w:w="1445" w:type="dxa"/>
            <w:tcBorders>
              <w:top w:val="nil"/>
              <w:left w:val="nil"/>
              <w:bottom w:val="single" w:sz="4" w:space="0" w:color="auto"/>
              <w:right w:val="single" w:sz="4" w:space="0" w:color="auto"/>
            </w:tcBorders>
            <w:noWrap/>
            <w:vAlign w:val="center"/>
            <w:hideMark/>
          </w:tcPr>
          <w:p w14:paraId="214326B6"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Nº003-24</w:t>
            </w:r>
          </w:p>
        </w:tc>
        <w:tc>
          <w:tcPr>
            <w:tcW w:w="1985" w:type="dxa"/>
            <w:tcBorders>
              <w:top w:val="nil"/>
              <w:left w:val="nil"/>
              <w:bottom w:val="single" w:sz="4" w:space="0" w:color="auto"/>
              <w:right w:val="single" w:sz="4" w:space="0" w:color="auto"/>
            </w:tcBorders>
            <w:vAlign w:val="center"/>
            <w:hideMark/>
          </w:tcPr>
          <w:p w14:paraId="2830D010"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MANTENIMIENTO DE PRADOS Y JARDINES </w:t>
            </w:r>
          </w:p>
        </w:tc>
        <w:tc>
          <w:tcPr>
            <w:tcW w:w="4111" w:type="dxa"/>
            <w:tcBorders>
              <w:top w:val="nil"/>
              <w:left w:val="nil"/>
              <w:bottom w:val="single" w:sz="4" w:space="0" w:color="auto"/>
              <w:right w:val="single" w:sz="4" w:space="0" w:color="auto"/>
            </w:tcBorders>
            <w:noWrap/>
            <w:vAlign w:val="center"/>
            <w:hideMark/>
          </w:tcPr>
          <w:p w14:paraId="73AAB546"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NELSON FRANCO</w:t>
            </w:r>
          </w:p>
        </w:tc>
      </w:tr>
      <w:tr w:rsidR="004E4271" w:rsidRPr="00CE084D" w14:paraId="5DF70B01"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520748A1"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2422" w:type="dxa"/>
            <w:tcBorders>
              <w:top w:val="nil"/>
              <w:left w:val="nil"/>
              <w:bottom w:val="single" w:sz="4" w:space="0" w:color="auto"/>
              <w:right w:val="single" w:sz="4" w:space="0" w:color="auto"/>
            </w:tcBorders>
            <w:noWrap/>
            <w:vAlign w:val="center"/>
            <w:hideMark/>
          </w:tcPr>
          <w:p w14:paraId="7C7A3A4D"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8.000.000 </w:t>
            </w:r>
          </w:p>
        </w:tc>
        <w:tc>
          <w:tcPr>
            <w:tcW w:w="1445" w:type="dxa"/>
            <w:tcBorders>
              <w:top w:val="nil"/>
              <w:left w:val="nil"/>
              <w:bottom w:val="single" w:sz="4" w:space="0" w:color="auto"/>
              <w:right w:val="single" w:sz="4" w:space="0" w:color="auto"/>
            </w:tcBorders>
            <w:noWrap/>
            <w:vAlign w:val="center"/>
            <w:hideMark/>
          </w:tcPr>
          <w:p w14:paraId="781B98CD"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Nº006-24</w:t>
            </w:r>
          </w:p>
        </w:tc>
        <w:tc>
          <w:tcPr>
            <w:tcW w:w="1985" w:type="dxa"/>
            <w:tcBorders>
              <w:top w:val="nil"/>
              <w:left w:val="nil"/>
              <w:bottom w:val="single" w:sz="4" w:space="0" w:color="auto"/>
              <w:right w:val="single" w:sz="4" w:space="0" w:color="auto"/>
            </w:tcBorders>
            <w:vAlign w:val="center"/>
            <w:hideMark/>
          </w:tcPr>
          <w:p w14:paraId="55C1E1FD"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ELEMENTOS DE FERRETERIA </w:t>
            </w:r>
          </w:p>
        </w:tc>
        <w:tc>
          <w:tcPr>
            <w:tcW w:w="4111" w:type="dxa"/>
            <w:tcBorders>
              <w:top w:val="nil"/>
              <w:left w:val="nil"/>
              <w:bottom w:val="single" w:sz="4" w:space="0" w:color="auto"/>
              <w:right w:val="single" w:sz="4" w:space="0" w:color="auto"/>
            </w:tcBorders>
            <w:noWrap/>
            <w:vAlign w:val="center"/>
            <w:hideMark/>
          </w:tcPr>
          <w:p w14:paraId="0A0787F2"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FUNDACIONES SAS</w:t>
            </w:r>
          </w:p>
        </w:tc>
      </w:tr>
      <w:tr w:rsidR="004E4271" w:rsidRPr="00CE084D" w14:paraId="4329D5C6"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696E1920"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2422" w:type="dxa"/>
            <w:tcBorders>
              <w:top w:val="nil"/>
              <w:left w:val="nil"/>
              <w:bottom w:val="single" w:sz="4" w:space="0" w:color="auto"/>
              <w:right w:val="single" w:sz="4" w:space="0" w:color="auto"/>
            </w:tcBorders>
            <w:noWrap/>
            <w:vAlign w:val="center"/>
            <w:hideMark/>
          </w:tcPr>
          <w:p w14:paraId="3FC6D2D1"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45" w:type="dxa"/>
            <w:tcBorders>
              <w:top w:val="nil"/>
              <w:left w:val="nil"/>
              <w:bottom w:val="single" w:sz="4" w:space="0" w:color="auto"/>
              <w:right w:val="single" w:sz="4" w:space="0" w:color="auto"/>
            </w:tcBorders>
            <w:noWrap/>
            <w:vAlign w:val="center"/>
            <w:hideMark/>
          </w:tcPr>
          <w:p w14:paraId="49926ED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Nº001-24</w:t>
            </w:r>
          </w:p>
        </w:tc>
        <w:tc>
          <w:tcPr>
            <w:tcW w:w="1985" w:type="dxa"/>
            <w:tcBorders>
              <w:top w:val="nil"/>
              <w:left w:val="nil"/>
              <w:bottom w:val="single" w:sz="4" w:space="0" w:color="auto"/>
              <w:right w:val="single" w:sz="4" w:space="0" w:color="auto"/>
            </w:tcBorders>
            <w:vAlign w:val="center"/>
            <w:hideMark/>
          </w:tcPr>
          <w:p w14:paraId="11B43DC7"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w:t>
            </w:r>
          </w:p>
        </w:tc>
        <w:tc>
          <w:tcPr>
            <w:tcW w:w="4111" w:type="dxa"/>
            <w:tcBorders>
              <w:top w:val="nil"/>
              <w:left w:val="nil"/>
              <w:bottom w:val="single" w:sz="4" w:space="0" w:color="auto"/>
              <w:right w:val="single" w:sz="4" w:space="0" w:color="auto"/>
            </w:tcBorders>
            <w:noWrap/>
            <w:vAlign w:val="center"/>
            <w:hideMark/>
          </w:tcPr>
          <w:p w14:paraId="4AB2A9D3"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ISABEL CRISTINA CASTAÑO</w:t>
            </w:r>
          </w:p>
        </w:tc>
      </w:tr>
      <w:tr w:rsidR="004E4271" w:rsidRPr="00CE084D" w14:paraId="33FCB9A4" w14:textId="77777777" w:rsidTr="00FA27C0">
        <w:trPr>
          <w:trHeight w:val="1160"/>
        </w:trPr>
        <w:tc>
          <w:tcPr>
            <w:tcW w:w="2115" w:type="dxa"/>
            <w:gridSpan w:val="2"/>
            <w:tcBorders>
              <w:top w:val="nil"/>
              <w:left w:val="single" w:sz="4" w:space="0" w:color="auto"/>
              <w:bottom w:val="single" w:sz="4" w:space="0" w:color="auto"/>
              <w:right w:val="single" w:sz="4" w:space="0" w:color="auto"/>
            </w:tcBorders>
            <w:vAlign w:val="center"/>
            <w:hideMark/>
          </w:tcPr>
          <w:p w14:paraId="36FAE9C4"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2422" w:type="dxa"/>
            <w:tcBorders>
              <w:top w:val="nil"/>
              <w:left w:val="nil"/>
              <w:bottom w:val="single" w:sz="4" w:space="0" w:color="auto"/>
              <w:right w:val="single" w:sz="4" w:space="0" w:color="auto"/>
            </w:tcBorders>
            <w:noWrap/>
            <w:vAlign w:val="center"/>
            <w:hideMark/>
          </w:tcPr>
          <w:p w14:paraId="52E6E010"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5.985.000 </w:t>
            </w:r>
          </w:p>
        </w:tc>
        <w:tc>
          <w:tcPr>
            <w:tcW w:w="1445" w:type="dxa"/>
            <w:tcBorders>
              <w:top w:val="nil"/>
              <w:left w:val="nil"/>
              <w:bottom w:val="single" w:sz="4" w:space="0" w:color="auto"/>
              <w:right w:val="single" w:sz="4" w:space="0" w:color="auto"/>
            </w:tcBorders>
            <w:noWrap/>
            <w:vAlign w:val="center"/>
            <w:hideMark/>
          </w:tcPr>
          <w:p w14:paraId="7E2EBA2C"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Nº008-24</w:t>
            </w:r>
          </w:p>
        </w:tc>
        <w:tc>
          <w:tcPr>
            <w:tcW w:w="1985" w:type="dxa"/>
            <w:tcBorders>
              <w:top w:val="nil"/>
              <w:left w:val="nil"/>
              <w:bottom w:val="single" w:sz="4" w:space="0" w:color="auto"/>
              <w:right w:val="single" w:sz="4" w:space="0" w:color="auto"/>
            </w:tcBorders>
            <w:vAlign w:val="center"/>
            <w:hideMark/>
          </w:tcPr>
          <w:p w14:paraId="61A92D8F"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ELEMENTOS DE </w:t>
            </w:r>
            <w:proofErr w:type="gramStart"/>
            <w:r w:rsidRPr="00CE084D">
              <w:rPr>
                <w:rFonts w:ascii="Arial" w:eastAsia="Times New Roman" w:hAnsi="Arial" w:cs="Arial"/>
                <w:b/>
                <w:bCs/>
                <w:color w:val="000000"/>
                <w:sz w:val="24"/>
                <w:szCs w:val="24"/>
                <w:lang w:eastAsia="es-CO"/>
              </w:rPr>
              <w:t>PAPELERIA( RESMAS</w:t>
            </w:r>
            <w:proofErr w:type="gramEnd"/>
            <w:r w:rsidRPr="00CE084D">
              <w:rPr>
                <w:rFonts w:ascii="Arial" w:eastAsia="Times New Roman" w:hAnsi="Arial" w:cs="Arial"/>
                <w:b/>
                <w:bCs/>
                <w:color w:val="000000"/>
                <w:sz w:val="24"/>
                <w:szCs w:val="24"/>
                <w:lang w:eastAsia="es-CO"/>
              </w:rPr>
              <w:t xml:space="preserve"> DE PAPEL, CUADERNOS, TINTAS, ENTRE OTROS) </w:t>
            </w:r>
          </w:p>
        </w:tc>
        <w:tc>
          <w:tcPr>
            <w:tcW w:w="4111" w:type="dxa"/>
            <w:tcBorders>
              <w:top w:val="nil"/>
              <w:left w:val="nil"/>
              <w:bottom w:val="single" w:sz="4" w:space="0" w:color="auto"/>
              <w:right w:val="single" w:sz="4" w:space="0" w:color="auto"/>
            </w:tcBorders>
            <w:noWrap/>
            <w:vAlign w:val="center"/>
            <w:hideMark/>
          </w:tcPr>
          <w:p w14:paraId="32459F4A"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VANESSA MORALES</w:t>
            </w:r>
          </w:p>
        </w:tc>
      </w:tr>
      <w:tr w:rsidR="004E4271" w:rsidRPr="00CE084D" w14:paraId="1CAD4E92" w14:textId="77777777" w:rsidTr="00FA27C0">
        <w:trPr>
          <w:trHeight w:val="1160"/>
        </w:trPr>
        <w:tc>
          <w:tcPr>
            <w:tcW w:w="2115" w:type="dxa"/>
            <w:gridSpan w:val="2"/>
            <w:tcBorders>
              <w:top w:val="nil"/>
              <w:left w:val="single" w:sz="4" w:space="0" w:color="auto"/>
              <w:bottom w:val="single" w:sz="4" w:space="0" w:color="auto"/>
              <w:right w:val="single" w:sz="4" w:space="0" w:color="auto"/>
            </w:tcBorders>
            <w:vAlign w:val="center"/>
            <w:hideMark/>
          </w:tcPr>
          <w:p w14:paraId="016AA7AB"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2422" w:type="dxa"/>
            <w:tcBorders>
              <w:top w:val="nil"/>
              <w:left w:val="nil"/>
              <w:bottom w:val="single" w:sz="4" w:space="0" w:color="auto"/>
              <w:right w:val="single" w:sz="4" w:space="0" w:color="auto"/>
            </w:tcBorders>
            <w:noWrap/>
            <w:vAlign w:val="center"/>
            <w:hideMark/>
          </w:tcPr>
          <w:p w14:paraId="73AEEB7D"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13.792.540 </w:t>
            </w:r>
          </w:p>
        </w:tc>
        <w:tc>
          <w:tcPr>
            <w:tcW w:w="1445" w:type="dxa"/>
            <w:tcBorders>
              <w:top w:val="nil"/>
              <w:left w:val="nil"/>
              <w:bottom w:val="single" w:sz="4" w:space="0" w:color="auto"/>
              <w:right w:val="single" w:sz="4" w:space="0" w:color="auto"/>
            </w:tcBorders>
            <w:noWrap/>
            <w:vAlign w:val="center"/>
            <w:hideMark/>
          </w:tcPr>
          <w:p w14:paraId="188D063C"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Nº007-24</w:t>
            </w:r>
          </w:p>
        </w:tc>
        <w:tc>
          <w:tcPr>
            <w:tcW w:w="1985" w:type="dxa"/>
            <w:tcBorders>
              <w:top w:val="nil"/>
              <w:left w:val="nil"/>
              <w:bottom w:val="single" w:sz="4" w:space="0" w:color="auto"/>
              <w:right w:val="single" w:sz="4" w:space="0" w:color="auto"/>
            </w:tcBorders>
            <w:vAlign w:val="center"/>
            <w:hideMark/>
          </w:tcPr>
          <w:p w14:paraId="7534F97F"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ELEMENTOS DE </w:t>
            </w:r>
            <w:proofErr w:type="gramStart"/>
            <w:r w:rsidRPr="00CE084D">
              <w:rPr>
                <w:rFonts w:ascii="Arial" w:eastAsia="Times New Roman" w:hAnsi="Arial" w:cs="Arial"/>
                <w:b/>
                <w:bCs/>
                <w:color w:val="000000"/>
                <w:sz w:val="24"/>
                <w:szCs w:val="24"/>
                <w:lang w:eastAsia="es-CO"/>
              </w:rPr>
              <w:t>ASEO( JABONES</w:t>
            </w:r>
            <w:proofErr w:type="gramEnd"/>
            <w:r w:rsidRPr="00CE084D">
              <w:rPr>
                <w:rFonts w:ascii="Arial" w:eastAsia="Times New Roman" w:hAnsi="Arial" w:cs="Arial"/>
                <w:b/>
                <w:bCs/>
                <w:color w:val="000000"/>
                <w:sz w:val="24"/>
                <w:szCs w:val="24"/>
                <w:lang w:eastAsia="es-CO"/>
              </w:rPr>
              <w:t xml:space="preserve">, ESCOBAS TRAPEADORAS, ENTRE OTROS) </w:t>
            </w:r>
          </w:p>
        </w:tc>
        <w:tc>
          <w:tcPr>
            <w:tcW w:w="4111" w:type="dxa"/>
            <w:tcBorders>
              <w:top w:val="nil"/>
              <w:left w:val="nil"/>
              <w:bottom w:val="single" w:sz="4" w:space="0" w:color="auto"/>
              <w:right w:val="single" w:sz="4" w:space="0" w:color="auto"/>
            </w:tcBorders>
            <w:noWrap/>
            <w:vAlign w:val="center"/>
            <w:hideMark/>
          </w:tcPr>
          <w:p w14:paraId="0C5464D7"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VICTOR CADAVID</w:t>
            </w:r>
          </w:p>
        </w:tc>
      </w:tr>
      <w:tr w:rsidR="004E4271" w:rsidRPr="00CE084D" w14:paraId="29066CB1"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3FABEEF0"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2422" w:type="dxa"/>
            <w:tcBorders>
              <w:top w:val="nil"/>
              <w:left w:val="nil"/>
              <w:bottom w:val="single" w:sz="4" w:space="0" w:color="auto"/>
              <w:right w:val="single" w:sz="4" w:space="0" w:color="auto"/>
            </w:tcBorders>
            <w:noWrap/>
            <w:vAlign w:val="center"/>
            <w:hideMark/>
          </w:tcPr>
          <w:p w14:paraId="41FA33F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29.166 </w:t>
            </w:r>
          </w:p>
        </w:tc>
        <w:tc>
          <w:tcPr>
            <w:tcW w:w="1445" w:type="dxa"/>
            <w:tcBorders>
              <w:top w:val="nil"/>
              <w:left w:val="nil"/>
              <w:bottom w:val="single" w:sz="4" w:space="0" w:color="auto"/>
              <w:right w:val="single" w:sz="4" w:space="0" w:color="auto"/>
            </w:tcBorders>
            <w:noWrap/>
            <w:vAlign w:val="center"/>
            <w:hideMark/>
          </w:tcPr>
          <w:p w14:paraId="36A98A11"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1985" w:type="dxa"/>
            <w:tcBorders>
              <w:top w:val="nil"/>
              <w:left w:val="nil"/>
              <w:bottom w:val="single" w:sz="4" w:space="0" w:color="auto"/>
              <w:right w:val="single" w:sz="4" w:space="0" w:color="auto"/>
            </w:tcBorders>
            <w:vAlign w:val="center"/>
            <w:hideMark/>
          </w:tcPr>
          <w:p w14:paraId="21226C25"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c>
          <w:tcPr>
            <w:tcW w:w="4111" w:type="dxa"/>
            <w:tcBorders>
              <w:top w:val="nil"/>
              <w:left w:val="nil"/>
              <w:bottom w:val="single" w:sz="4" w:space="0" w:color="auto"/>
              <w:right w:val="single" w:sz="4" w:space="0" w:color="auto"/>
            </w:tcBorders>
            <w:noWrap/>
            <w:vAlign w:val="center"/>
            <w:hideMark/>
          </w:tcPr>
          <w:p w14:paraId="409B833C"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BANCO DE BOGOTA</w:t>
            </w:r>
          </w:p>
        </w:tc>
      </w:tr>
      <w:tr w:rsidR="004E4271" w:rsidRPr="00CE084D" w14:paraId="4938126D"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7684783F"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2422" w:type="dxa"/>
            <w:tcBorders>
              <w:top w:val="nil"/>
              <w:left w:val="nil"/>
              <w:bottom w:val="single" w:sz="4" w:space="0" w:color="auto"/>
              <w:right w:val="single" w:sz="4" w:space="0" w:color="auto"/>
            </w:tcBorders>
            <w:noWrap/>
            <w:vAlign w:val="center"/>
            <w:hideMark/>
          </w:tcPr>
          <w:p w14:paraId="530600B2"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45" w:type="dxa"/>
            <w:tcBorders>
              <w:top w:val="nil"/>
              <w:left w:val="nil"/>
              <w:bottom w:val="single" w:sz="4" w:space="0" w:color="auto"/>
              <w:right w:val="single" w:sz="4" w:space="0" w:color="auto"/>
            </w:tcBorders>
            <w:noWrap/>
            <w:vAlign w:val="center"/>
            <w:hideMark/>
          </w:tcPr>
          <w:p w14:paraId="28559797"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1985" w:type="dxa"/>
            <w:tcBorders>
              <w:top w:val="nil"/>
              <w:left w:val="nil"/>
              <w:bottom w:val="single" w:sz="4" w:space="0" w:color="auto"/>
              <w:right w:val="single" w:sz="4" w:space="0" w:color="auto"/>
            </w:tcBorders>
            <w:noWrap/>
            <w:vAlign w:val="center"/>
            <w:hideMark/>
          </w:tcPr>
          <w:p w14:paraId="76A5370C"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PAGOS DIAN- MARINILLA </w:t>
            </w:r>
          </w:p>
        </w:tc>
        <w:tc>
          <w:tcPr>
            <w:tcW w:w="4111" w:type="dxa"/>
            <w:tcBorders>
              <w:top w:val="nil"/>
              <w:left w:val="nil"/>
              <w:bottom w:val="single" w:sz="4" w:space="0" w:color="auto"/>
              <w:right w:val="single" w:sz="4" w:space="0" w:color="auto"/>
            </w:tcBorders>
            <w:noWrap/>
            <w:vAlign w:val="center"/>
            <w:hideMark/>
          </w:tcPr>
          <w:p w14:paraId="3B3DB43B"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MUNICIPIO DE MARINILLA</w:t>
            </w:r>
          </w:p>
        </w:tc>
      </w:tr>
      <w:tr w:rsidR="004E4271" w:rsidRPr="00CE084D" w14:paraId="73DF7636"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0727B505"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2422" w:type="dxa"/>
            <w:tcBorders>
              <w:top w:val="nil"/>
              <w:left w:val="nil"/>
              <w:bottom w:val="single" w:sz="4" w:space="0" w:color="auto"/>
              <w:right w:val="single" w:sz="4" w:space="0" w:color="auto"/>
            </w:tcBorders>
            <w:noWrap/>
            <w:vAlign w:val="center"/>
            <w:hideMark/>
          </w:tcPr>
          <w:p w14:paraId="195836FE"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45" w:type="dxa"/>
            <w:tcBorders>
              <w:top w:val="nil"/>
              <w:left w:val="nil"/>
              <w:bottom w:val="single" w:sz="4" w:space="0" w:color="auto"/>
              <w:right w:val="single" w:sz="4" w:space="0" w:color="auto"/>
            </w:tcBorders>
            <w:noWrap/>
            <w:vAlign w:val="center"/>
            <w:hideMark/>
          </w:tcPr>
          <w:p w14:paraId="68426E43"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w:t>
            </w:r>
          </w:p>
        </w:tc>
        <w:tc>
          <w:tcPr>
            <w:tcW w:w="1985" w:type="dxa"/>
            <w:tcBorders>
              <w:top w:val="nil"/>
              <w:left w:val="nil"/>
              <w:bottom w:val="single" w:sz="4" w:space="0" w:color="auto"/>
              <w:right w:val="single" w:sz="4" w:space="0" w:color="auto"/>
            </w:tcBorders>
            <w:vAlign w:val="center"/>
            <w:hideMark/>
          </w:tcPr>
          <w:p w14:paraId="578CDED3"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DECLARACION RENTA DIAN </w:t>
            </w:r>
          </w:p>
        </w:tc>
        <w:tc>
          <w:tcPr>
            <w:tcW w:w="4111" w:type="dxa"/>
            <w:tcBorders>
              <w:top w:val="nil"/>
              <w:left w:val="nil"/>
              <w:bottom w:val="single" w:sz="4" w:space="0" w:color="auto"/>
              <w:right w:val="single" w:sz="4" w:space="0" w:color="auto"/>
            </w:tcBorders>
            <w:noWrap/>
            <w:vAlign w:val="center"/>
            <w:hideMark/>
          </w:tcPr>
          <w:p w14:paraId="524D205D"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DIAN</w:t>
            </w:r>
          </w:p>
        </w:tc>
      </w:tr>
      <w:tr w:rsidR="004E4271" w:rsidRPr="00CE084D" w14:paraId="3576218F"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5EC6DB12"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2422" w:type="dxa"/>
            <w:tcBorders>
              <w:top w:val="nil"/>
              <w:left w:val="nil"/>
              <w:bottom w:val="single" w:sz="4" w:space="0" w:color="auto"/>
              <w:right w:val="single" w:sz="4" w:space="0" w:color="auto"/>
            </w:tcBorders>
            <w:noWrap/>
            <w:vAlign w:val="center"/>
            <w:hideMark/>
          </w:tcPr>
          <w:p w14:paraId="0DCF1949"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45" w:type="dxa"/>
            <w:tcBorders>
              <w:top w:val="nil"/>
              <w:left w:val="nil"/>
              <w:bottom w:val="single" w:sz="4" w:space="0" w:color="auto"/>
              <w:right w:val="single" w:sz="4" w:space="0" w:color="auto"/>
            </w:tcBorders>
            <w:noWrap/>
            <w:vAlign w:val="center"/>
            <w:hideMark/>
          </w:tcPr>
          <w:p w14:paraId="5D09AD88"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1985" w:type="dxa"/>
            <w:tcBorders>
              <w:top w:val="nil"/>
              <w:left w:val="nil"/>
              <w:bottom w:val="single" w:sz="4" w:space="0" w:color="auto"/>
              <w:right w:val="single" w:sz="4" w:space="0" w:color="auto"/>
            </w:tcBorders>
            <w:vAlign w:val="center"/>
            <w:hideMark/>
          </w:tcPr>
          <w:p w14:paraId="57531418"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DECLARACION RETENCION EN LA FUENTEA </w:t>
            </w:r>
          </w:p>
        </w:tc>
        <w:tc>
          <w:tcPr>
            <w:tcW w:w="4111" w:type="dxa"/>
            <w:tcBorders>
              <w:top w:val="nil"/>
              <w:left w:val="nil"/>
              <w:bottom w:val="single" w:sz="4" w:space="0" w:color="auto"/>
              <w:right w:val="single" w:sz="4" w:space="0" w:color="auto"/>
            </w:tcBorders>
            <w:noWrap/>
            <w:vAlign w:val="center"/>
            <w:hideMark/>
          </w:tcPr>
          <w:p w14:paraId="2936C6D2"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DIAN</w:t>
            </w:r>
          </w:p>
        </w:tc>
      </w:tr>
      <w:tr w:rsidR="004E4271" w:rsidRPr="00CE084D" w14:paraId="6C8CDC99"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0FF2386E"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 Honorarios y servicios Técnicos </w:t>
            </w:r>
          </w:p>
        </w:tc>
        <w:tc>
          <w:tcPr>
            <w:tcW w:w="2422" w:type="dxa"/>
            <w:tcBorders>
              <w:top w:val="nil"/>
              <w:left w:val="nil"/>
              <w:bottom w:val="single" w:sz="4" w:space="0" w:color="auto"/>
              <w:right w:val="single" w:sz="4" w:space="0" w:color="auto"/>
            </w:tcBorders>
            <w:noWrap/>
            <w:vAlign w:val="center"/>
            <w:hideMark/>
          </w:tcPr>
          <w:p w14:paraId="5A6B8064"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NA </w:t>
            </w:r>
          </w:p>
        </w:tc>
        <w:tc>
          <w:tcPr>
            <w:tcW w:w="1445" w:type="dxa"/>
            <w:tcBorders>
              <w:top w:val="nil"/>
              <w:left w:val="nil"/>
              <w:bottom w:val="single" w:sz="4" w:space="0" w:color="auto"/>
              <w:right w:val="single" w:sz="4" w:space="0" w:color="auto"/>
            </w:tcBorders>
            <w:noWrap/>
            <w:vAlign w:val="center"/>
            <w:hideMark/>
          </w:tcPr>
          <w:p w14:paraId="69297184"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Nº001-24</w:t>
            </w:r>
          </w:p>
        </w:tc>
        <w:tc>
          <w:tcPr>
            <w:tcW w:w="1985" w:type="dxa"/>
            <w:tcBorders>
              <w:top w:val="nil"/>
              <w:left w:val="nil"/>
              <w:bottom w:val="single" w:sz="4" w:space="0" w:color="auto"/>
              <w:right w:val="single" w:sz="4" w:space="0" w:color="auto"/>
            </w:tcBorders>
            <w:vAlign w:val="center"/>
            <w:hideMark/>
          </w:tcPr>
          <w:p w14:paraId="75F4B216"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ASESORIAS CONTABLES Y FINANCIERAS </w:t>
            </w:r>
          </w:p>
        </w:tc>
        <w:tc>
          <w:tcPr>
            <w:tcW w:w="4111" w:type="dxa"/>
            <w:tcBorders>
              <w:top w:val="nil"/>
              <w:left w:val="nil"/>
              <w:bottom w:val="single" w:sz="4" w:space="0" w:color="auto"/>
              <w:right w:val="single" w:sz="4" w:space="0" w:color="auto"/>
            </w:tcBorders>
            <w:noWrap/>
            <w:vAlign w:val="center"/>
            <w:hideMark/>
          </w:tcPr>
          <w:p w14:paraId="4760EDBA"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ISABEL CRISTINA CASTAÑO</w:t>
            </w:r>
          </w:p>
        </w:tc>
      </w:tr>
      <w:tr w:rsidR="004E4271" w:rsidRPr="00CE084D" w14:paraId="20A9F873" w14:textId="77777777" w:rsidTr="00FA27C0">
        <w:trPr>
          <w:trHeight w:val="1450"/>
        </w:trPr>
        <w:tc>
          <w:tcPr>
            <w:tcW w:w="2115" w:type="dxa"/>
            <w:gridSpan w:val="2"/>
            <w:tcBorders>
              <w:top w:val="nil"/>
              <w:left w:val="single" w:sz="4" w:space="0" w:color="auto"/>
              <w:bottom w:val="single" w:sz="4" w:space="0" w:color="auto"/>
              <w:right w:val="single" w:sz="4" w:space="0" w:color="auto"/>
            </w:tcBorders>
            <w:vAlign w:val="center"/>
            <w:hideMark/>
          </w:tcPr>
          <w:p w14:paraId="72F7C63A"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2422" w:type="dxa"/>
            <w:tcBorders>
              <w:top w:val="nil"/>
              <w:left w:val="nil"/>
              <w:bottom w:val="single" w:sz="4" w:space="0" w:color="auto"/>
              <w:right w:val="single" w:sz="4" w:space="0" w:color="auto"/>
            </w:tcBorders>
            <w:noWrap/>
            <w:vAlign w:val="center"/>
            <w:hideMark/>
          </w:tcPr>
          <w:p w14:paraId="267C8799"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1.839.200 </w:t>
            </w:r>
          </w:p>
        </w:tc>
        <w:tc>
          <w:tcPr>
            <w:tcW w:w="1445" w:type="dxa"/>
            <w:tcBorders>
              <w:top w:val="nil"/>
              <w:left w:val="nil"/>
              <w:bottom w:val="single" w:sz="4" w:space="0" w:color="auto"/>
              <w:right w:val="single" w:sz="4" w:space="0" w:color="auto"/>
            </w:tcBorders>
            <w:noWrap/>
            <w:vAlign w:val="center"/>
            <w:hideMark/>
          </w:tcPr>
          <w:p w14:paraId="126ABB0C"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Nº010-24</w:t>
            </w:r>
          </w:p>
        </w:tc>
        <w:tc>
          <w:tcPr>
            <w:tcW w:w="1985" w:type="dxa"/>
            <w:tcBorders>
              <w:top w:val="nil"/>
              <w:left w:val="nil"/>
              <w:bottom w:val="single" w:sz="4" w:space="0" w:color="auto"/>
              <w:right w:val="single" w:sz="4" w:space="0" w:color="auto"/>
            </w:tcBorders>
            <w:vAlign w:val="center"/>
            <w:hideMark/>
          </w:tcPr>
          <w:p w14:paraId="23967342"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IMPLEMENTOS </w:t>
            </w:r>
            <w:proofErr w:type="gramStart"/>
            <w:r w:rsidRPr="00CE084D">
              <w:rPr>
                <w:rFonts w:ascii="Arial" w:eastAsia="Times New Roman" w:hAnsi="Arial" w:cs="Arial"/>
                <w:b/>
                <w:bCs/>
                <w:color w:val="000000"/>
                <w:sz w:val="24"/>
                <w:szCs w:val="24"/>
                <w:lang w:eastAsia="es-CO"/>
              </w:rPr>
              <w:t>DIDACTICOS( JUEGOS</w:t>
            </w:r>
            <w:proofErr w:type="gramEnd"/>
            <w:r w:rsidRPr="00CE084D">
              <w:rPr>
                <w:rFonts w:ascii="Arial" w:eastAsia="Times New Roman" w:hAnsi="Arial" w:cs="Arial"/>
                <w:b/>
                <w:bCs/>
                <w:color w:val="000000"/>
                <w:sz w:val="24"/>
                <w:szCs w:val="24"/>
                <w:lang w:eastAsia="es-CO"/>
              </w:rPr>
              <w:t xml:space="preserve"> </w:t>
            </w:r>
            <w:proofErr w:type="gramStart"/>
            <w:r w:rsidRPr="00CE084D">
              <w:rPr>
                <w:rFonts w:ascii="Arial" w:eastAsia="Times New Roman" w:hAnsi="Arial" w:cs="Arial"/>
                <w:b/>
                <w:bCs/>
                <w:color w:val="000000"/>
                <w:sz w:val="24"/>
                <w:szCs w:val="24"/>
                <w:lang w:eastAsia="es-CO"/>
              </w:rPr>
              <w:t>DIDACTICOS,AJEDREZ</w:t>
            </w:r>
            <w:proofErr w:type="gramEnd"/>
            <w:r w:rsidRPr="00CE084D">
              <w:rPr>
                <w:rFonts w:ascii="Arial" w:eastAsia="Times New Roman" w:hAnsi="Arial" w:cs="Arial"/>
                <w:b/>
                <w:bCs/>
                <w:color w:val="000000"/>
                <w:sz w:val="24"/>
                <w:szCs w:val="24"/>
                <w:lang w:eastAsia="es-CO"/>
              </w:rPr>
              <w:t xml:space="preserve"> PARQUEZ) </w:t>
            </w:r>
          </w:p>
        </w:tc>
        <w:tc>
          <w:tcPr>
            <w:tcW w:w="4111" w:type="dxa"/>
            <w:tcBorders>
              <w:top w:val="nil"/>
              <w:left w:val="nil"/>
              <w:bottom w:val="single" w:sz="4" w:space="0" w:color="auto"/>
              <w:right w:val="single" w:sz="4" w:space="0" w:color="auto"/>
            </w:tcBorders>
            <w:noWrap/>
            <w:vAlign w:val="center"/>
            <w:hideMark/>
          </w:tcPr>
          <w:p w14:paraId="5DD071C8"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JUAN JOSE AGUDELO</w:t>
            </w:r>
          </w:p>
        </w:tc>
      </w:tr>
      <w:tr w:rsidR="004E4271" w:rsidRPr="00CE084D" w14:paraId="4CF9FF15" w14:textId="77777777" w:rsidTr="00FA27C0">
        <w:trPr>
          <w:trHeight w:val="1160"/>
        </w:trPr>
        <w:tc>
          <w:tcPr>
            <w:tcW w:w="2115" w:type="dxa"/>
            <w:gridSpan w:val="2"/>
            <w:tcBorders>
              <w:top w:val="nil"/>
              <w:left w:val="single" w:sz="4" w:space="0" w:color="auto"/>
              <w:bottom w:val="single" w:sz="4" w:space="0" w:color="auto"/>
              <w:right w:val="single" w:sz="4" w:space="0" w:color="auto"/>
            </w:tcBorders>
            <w:vAlign w:val="center"/>
            <w:hideMark/>
          </w:tcPr>
          <w:p w14:paraId="33AD11BE"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 xml:space="preserve"> 2.1.2.02.02.008.01.02 Muebles y Enseres y Equipos De oficina </w:t>
            </w:r>
          </w:p>
        </w:tc>
        <w:tc>
          <w:tcPr>
            <w:tcW w:w="2422" w:type="dxa"/>
            <w:tcBorders>
              <w:top w:val="nil"/>
              <w:left w:val="nil"/>
              <w:bottom w:val="single" w:sz="4" w:space="0" w:color="auto"/>
              <w:right w:val="single" w:sz="4" w:space="0" w:color="auto"/>
            </w:tcBorders>
            <w:noWrap/>
            <w:vAlign w:val="center"/>
            <w:hideMark/>
          </w:tcPr>
          <w:p w14:paraId="118E882F"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7.529.999 </w:t>
            </w:r>
          </w:p>
        </w:tc>
        <w:tc>
          <w:tcPr>
            <w:tcW w:w="1445" w:type="dxa"/>
            <w:tcBorders>
              <w:top w:val="nil"/>
              <w:left w:val="nil"/>
              <w:bottom w:val="single" w:sz="4" w:space="0" w:color="auto"/>
              <w:right w:val="single" w:sz="4" w:space="0" w:color="auto"/>
            </w:tcBorders>
            <w:noWrap/>
            <w:vAlign w:val="center"/>
            <w:hideMark/>
          </w:tcPr>
          <w:p w14:paraId="240B249B"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Nº011-24</w:t>
            </w:r>
          </w:p>
        </w:tc>
        <w:tc>
          <w:tcPr>
            <w:tcW w:w="1985" w:type="dxa"/>
            <w:tcBorders>
              <w:top w:val="nil"/>
              <w:left w:val="nil"/>
              <w:bottom w:val="single" w:sz="4" w:space="0" w:color="auto"/>
              <w:right w:val="single" w:sz="4" w:space="0" w:color="auto"/>
            </w:tcBorders>
            <w:vAlign w:val="center"/>
            <w:hideMark/>
          </w:tcPr>
          <w:p w14:paraId="5A880441"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TELEVISORES Y ENCERES </w:t>
            </w:r>
          </w:p>
        </w:tc>
        <w:tc>
          <w:tcPr>
            <w:tcW w:w="4111" w:type="dxa"/>
            <w:tcBorders>
              <w:top w:val="nil"/>
              <w:left w:val="nil"/>
              <w:bottom w:val="single" w:sz="4" w:space="0" w:color="auto"/>
              <w:right w:val="single" w:sz="4" w:space="0" w:color="auto"/>
            </w:tcBorders>
            <w:noWrap/>
            <w:vAlign w:val="center"/>
            <w:hideMark/>
          </w:tcPr>
          <w:p w14:paraId="2F18296D"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MAGRED SANCHEZ</w:t>
            </w:r>
          </w:p>
        </w:tc>
      </w:tr>
      <w:tr w:rsidR="004E4271" w:rsidRPr="00CE084D" w14:paraId="38F01B3D"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2DBBA338"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2.1.2.02.02.008.03 Materiales y Suministros </w:t>
            </w:r>
          </w:p>
        </w:tc>
        <w:tc>
          <w:tcPr>
            <w:tcW w:w="2422" w:type="dxa"/>
            <w:tcBorders>
              <w:top w:val="nil"/>
              <w:left w:val="nil"/>
              <w:bottom w:val="single" w:sz="4" w:space="0" w:color="auto"/>
              <w:right w:val="single" w:sz="4" w:space="0" w:color="auto"/>
            </w:tcBorders>
            <w:noWrap/>
            <w:vAlign w:val="center"/>
            <w:hideMark/>
          </w:tcPr>
          <w:p w14:paraId="127165FA"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8.030.000 </w:t>
            </w:r>
          </w:p>
        </w:tc>
        <w:tc>
          <w:tcPr>
            <w:tcW w:w="1445" w:type="dxa"/>
            <w:tcBorders>
              <w:top w:val="nil"/>
              <w:left w:val="nil"/>
              <w:bottom w:val="single" w:sz="4" w:space="0" w:color="auto"/>
              <w:right w:val="single" w:sz="4" w:space="0" w:color="auto"/>
            </w:tcBorders>
            <w:noWrap/>
            <w:vAlign w:val="center"/>
            <w:hideMark/>
          </w:tcPr>
          <w:p w14:paraId="2361D800"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Nº012-24</w:t>
            </w:r>
          </w:p>
        </w:tc>
        <w:tc>
          <w:tcPr>
            <w:tcW w:w="1985" w:type="dxa"/>
            <w:tcBorders>
              <w:top w:val="nil"/>
              <w:left w:val="nil"/>
              <w:bottom w:val="single" w:sz="4" w:space="0" w:color="auto"/>
              <w:right w:val="single" w:sz="4" w:space="0" w:color="auto"/>
            </w:tcBorders>
            <w:vAlign w:val="center"/>
            <w:hideMark/>
          </w:tcPr>
          <w:p w14:paraId="7BA849F8"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COMPRA DE IMPLEMENTOS DEPORTIVOS </w:t>
            </w:r>
          </w:p>
        </w:tc>
        <w:tc>
          <w:tcPr>
            <w:tcW w:w="4111" w:type="dxa"/>
            <w:tcBorders>
              <w:top w:val="nil"/>
              <w:left w:val="nil"/>
              <w:bottom w:val="single" w:sz="4" w:space="0" w:color="auto"/>
              <w:right w:val="single" w:sz="4" w:space="0" w:color="auto"/>
            </w:tcBorders>
            <w:noWrap/>
            <w:vAlign w:val="center"/>
            <w:hideMark/>
          </w:tcPr>
          <w:p w14:paraId="022AA45C"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KATERI NAIDU RINCON</w:t>
            </w:r>
          </w:p>
        </w:tc>
      </w:tr>
      <w:tr w:rsidR="004E4271" w:rsidRPr="00CE084D" w14:paraId="2B281919" w14:textId="77777777" w:rsidTr="00FA27C0">
        <w:trPr>
          <w:trHeight w:val="1160"/>
        </w:trPr>
        <w:tc>
          <w:tcPr>
            <w:tcW w:w="2115" w:type="dxa"/>
            <w:gridSpan w:val="2"/>
            <w:tcBorders>
              <w:top w:val="nil"/>
              <w:left w:val="single" w:sz="4" w:space="0" w:color="auto"/>
              <w:bottom w:val="single" w:sz="4" w:space="0" w:color="auto"/>
              <w:right w:val="single" w:sz="4" w:space="0" w:color="auto"/>
            </w:tcBorders>
            <w:vAlign w:val="center"/>
            <w:hideMark/>
          </w:tcPr>
          <w:p w14:paraId="6E51C761"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2.1.2.02.02.008.01.02 Muebles y Enseres y Equipos De oficina </w:t>
            </w:r>
          </w:p>
        </w:tc>
        <w:tc>
          <w:tcPr>
            <w:tcW w:w="2422" w:type="dxa"/>
            <w:tcBorders>
              <w:top w:val="nil"/>
              <w:left w:val="nil"/>
              <w:bottom w:val="single" w:sz="4" w:space="0" w:color="auto"/>
              <w:right w:val="single" w:sz="4" w:space="0" w:color="auto"/>
            </w:tcBorders>
            <w:noWrap/>
            <w:vAlign w:val="center"/>
            <w:hideMark/>
          </w:tcPr>
          <w:p w14:paraId="525ACB60"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9.452.800 </w:t>
            </w:r>
          </w:p>
        </w:tc>
        <w:tc>
          <w:tcPr>
            <w:tcW w:w="1445" w:type="dxa"/>
            <w:tcBorders>
              <w:top w:val="nil"/>
              <w:left w:val="nil"/>
              <w:bottom w:val="single" w:sz="4" w:space="0" w:color="auto"/>
              <w:right w:val="single" w:sz="4" w:space="0" w:color="auto"/>
            </w:tcBorders>
            <w:noWrap/>
            <w:vAlign w:val="center"/>
            <w:hideMark/>
          </w:tcPr>
          <w:p w14:paraId="0038F486"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Nº009-24</w:t>
            </w:r>
          </w:p>
        </w:tc>
        <w:tc>
          <w:tcPr>
            <w:tcW w:w="1985" w:type="dxa"/>
            <w:tcBorders>
              <w:top w:val="nil"/>
              <w:left w:val="nil"/>
              <w:bottom w:val="single" w:sz="4" w:space="0" w:color="auto"/>
              <w:right w:val="single" w:sz="4" w:space="0" w:color="auto"/>
            </w:tcBorders>
            <w:vAlign w:val="center"/>
            <w:hideMark/>
          </w:tcPr>
          <w:p w14:paraId="24097992" w14:textId="48900456"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SISTEMA DE VIDEO, </w:t>
            </w:r>
            <w:r w:rsidR="00BE408D" w:rsidRPr="00CE084D">
              <w:rPr>
                <w:rFonts w:ascii="Arial" w:eastAsia="Times New Roman" w:hAnsi="Arial" w:cs="Arial"/>
                <w:b/>
                <w:bCs/>
                <w:color w:val="000000"/>
                <w:sz w:val="24"/>
                <w:szCs w:val="24"/>
                <w:lang w:eastAsia="es-CO"/>
              </w:rPr>
              <w:t>TELEVISION, CAMARAS</w:t>
            </w:r>
            <w:r w:rsidRPr="00CE084D">
              <w:rPr>
                <w:rFonts w:ascii="Arial" w:eastAsia="Times New Roman" w:hAnsi="Arial" w:cs="Arial"/>
                <w:b/>
                <w:bCs/>
                <w:color w:val="000000"/>
                <w:sz w:val="24"/>
                <w:szCs w:val="24"/>
                <w:lang w:eastAsia="es-CO"/>
              </w:rPr>
              <w:t xml:space="preserve"> </w:t>
            </w:r>
          </w:p>
        </w:tc>
        <w:tc>
          <w:tcPr>
            <w:tcW w:w="4111" w:type="dxa"/>
            <w:tcBorders>
              <w:top w:val="nil"/>
              <w:left w:val="nil"/>
              <w:bottom w:val="single" w:sz="4" w:space="0" w:color="auto"/>
              <w:right w:val="single" w:sz="4" w:space="0" w:color="auto"/>
            </w:tcBorders>
            <w:noWrap/>
            <w:vAlign w:val="center"/>
            <w:hideMark/>
          </w:tcPr>
          <w:p w14:paraId="1A89950F"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GERMAN GARZON</w:t>
            </w:r>
          </w:p>
        </w:tc>
      </w:tr>
      <w:tr w:rsidR="004E4271" w:rsidRPr="00CE084D" w14:paraId="55A6551F" w14:textId="77777777" w:rsidTr="00FA27C0">
        <w:trPr>
          <w:trHeight w:val="870"/>
        </w:trPr>
        <w:tc>
          <w:tcPr>
            <w:tcW w:w="2115" w:type="dxa"/>
            <w:gridSpan w:val="2"/>
            <w:tcBorders>
              <w:top w:val="nil"/>
              <w:left w:val="single" w:sz="4" w:space="0" w:color="auto"/>
              <w:bottom w:val="single" w:sz="4" w:space="0" w:color="auto"/>
              <w:right w:val="single" w:sz="4" w:space="0" w:color="auto"/>
            </w:tcBorders>
            <w:vAlign w:val="center"/>
            <w:hideMark/>
          </w:tcPr>
          <w:p w14:paraId="3C5793D9"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2.3.8.01.14.02 </w:t>
            </w:r>
            <w:proofErr w:type="gramStart"/>
            <w:r w:rsidRPr="00CE084D">
              <w:rPr>
                <w:rFonts w:ascii="Arial" w:eastAsia="Times New Roman" w:hAnsi="Arial" w:cs="Arial"/>
                <w:b/>
                <w:bCs/>
                <w:color w:val="000000"/>
                <w:sz w:val="24"/>
                <w:szCs w:val="24"/>
                <w:lang w:eastAsia="es-CO"/>
              </w:rPr>
              <w:t>Gravamen  a</w:t>
            </w:r>
            <w:proofErr w:type="gramEnd"/>
            <w:r w:rsidRPr="00CE084D">
              <w:rPr>
                <w:rFonts w:ascii="Arial" w:eastAsia="Times New Roman" w:hAnsi="Arial" w:cs="Arial"/>
                <w:b/>
                <w:bCs/>
                <w:color w:val="000000"/>
                <w:sz w:val="24"/>
                <w:szCs w:val="24"/>
                <w:lang w:eastAsia="es-CO"/>
              </w:rPr>
              <w:t xml:space="preserve"> Calidad Gratuidad </w:t>
            </w:r>
          </w:p>
        </w:tc>
        <w:tc>
          <w:tcPr>
            <w:tcW w:w="2422" w:type="dxa"/>
            <w:tcBorders>
              <w:top w:val="nil"/>
              <w:left w:val="nil"/>
              <w:bottom w:val="single" w:sz="4" w:space="0" w:color="auto"/>
              <w:right w:val="single" w:sz="4" w:space="0" w:color="auto"/>
            </w:tcBorders>
            <w:noWrap/>
            <w:vAlign w:val="center"/>
            <w:hideMark/>
          </w:tcPr>
          <w:p w14:paraId="06CFB56A"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9.722 </w:t>
            </w:r>
          </w:p>
        </w:tc>
        <w:tc>
          <w:tcPr>
            <w:tcW w:w="1445" w:type="dxa"/>
            <w:tcBorders>
              <w:top w:val="nil"/>
              <w:left w:val="nil"/>
              <w:bottom w:val="single" w:sz="4" w:space="0" w:color="auto"/>
              <w:right w:val="single" w:sz="4" w:space="0" w:color="auto"/>
            </w:tcBorders>
            <w:noWrap/>
            <w:vAlign w:val="center"/>
            <w:hideMark/>
          </w:tcPr>
          <w:p w14:paraId="696F6538"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NA</w:t>
            </w:r>
          </w:p>
        </w:tc>
        <w:tc>
          <w:tcPr>
            <w:tcW w:w="1985" w:type="dxa"/>
            <w:tcBorders>
              <w:top w:val="nil"/>
              <w:left w:val="nil"/>
              <w:bottom w:val="single" w:sz="4" w:space="0" w:color="auto"/>
              <w:right w:val="single" w:sz="4" w:space="0" w:color="auto"/>
            </w:tcBorders>
            <w:vAlign w:val="center"/>
            <w:hideMark/>
          </w:tcPr>
          <w:p w14:paraId="718AFAA5"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GRAVAMENES Y COMISIONES BANCARIAS </w:t>
            </w:r>
          </w:p>
        </w:tc>
        <w:tc>
          <w:tcPr>
            <w:tcW w:w="4111" w:type="dxa"/>
            <w:tcBorders>
              <w:top w:val="nil"/>
              <w:left w:val="nil"/>
              <w:bottom w:val="single" w:sz="4" w:space="0" w:color="auto"/>
              <w:right w:val="single" w:sz="4" w:space="0" w:color="auto"/>
            </w:tcBorders>
            <w:noWrap/>
            <w:vAlign w:val="center"/>
            <w:hideMark/>
          </w:tcPr>
          <w:p w14:paraId="7BBE7BF5"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BANCO DE BOGOTA</w:t>
            </w:r>
          </w:p>
        </w:tc>
      </w:tr>
      <w:tr w:rsidR="004E4271" w:rsidRPr="00CE084D" w14:paraId="3F04AB8F" w14:textId="77777777" w:rsidTr="00FA27C0">
        <w:trPr>
          <w:trHeight w:val="310"/>
        </w:trPr>
        <w:tc>
          <w:tcPr>
            <w:tcW w:w="2115" w:type="dxa"/>
            <w:gridSpan w:val="2"/>
            <w:tcBorders>
              <w:top w:val="nil"/>
              <w:left w:val="nil"/>
              <w:bottom w:val="nil"/>
              <w:right w:val="nil"/>
            </w:tcBorders>
            <w:noWrap/>
            <w:vAlign w:val="bottom"/>
            <w:hideMark/>
          </w:tcPr>
          <w:p w14:paraId="691C6E7C"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p>
        </w:tc>
        <w:tc>
          <w:tcPr>
            <w:tcW w:w="2422" w:type="dxa"/>
            <w:tcBorders>
              <w:top w:val="nil"/>
              <w:left w:val="single" w:sz="4" w:space="0" w:color="auto"/>
              <w:bottom w:val="nil"/>
              <w:right w:val="single" w:sz="4" w:space="0" w:color="auto"/>
            </w:tcBorders>
            <w:shd w:val="clear" w:color="000000" w:fill="D9D9D9"/>
            <w:noWrap/>
            <w:vAlign w:val="bottom"/>
            <w:hideMark/>
          </w:tcPr>
          <w:p w14:paraId="02C77E4A" w14:textId="77777777" w:rsidR="004E4271" w:rsidRPr="00CE084D" w:rsidRDefault="004E4271" w:rsidP="004E4271">
            <w:pPr>
              <w:spacing w:after="0" w:line="240" w:lineRule="auto"/>
              <w:jc w:val="center"/>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xml:space="preserve"> $           95.745.494 </w:t>
            </w:r>
          </w:p>
        </w:tc>
        <w:tc>
          <w:tcPr>
            <w:tcW w:w="1445" w:type="dxa"/>
            <w:tcBorders>
              <w:top w:val="nil"/>
              <w:left w:val="nil"/>
              <w:bottom w:val="nil"/>
              <w:right w:val="single" w:sz="4" w:space="0" w:color="auto"/>
            </w:tcBorders>
            <w:shd w:val="clear" w:color="000000" w:fill="D9D9D9"/>
            <w:noWrap/>
            <w:vAlign w:val="bottom"/>
            <w:hideMark/>
          </w:tcPr>
          <w:p w14:paraId="3A449E4C"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w:t>
            </w:r>
          </w:p>
        </w:tc>
        <w:tc>
          <w:tcPr>
            <w:tcW w:w="1985" w:type="dxa"/>
            <w:tcBorders>
              <w:top w:val="nil"/>
              <w:left w:val="nil"/>
              <w:bottom w:val="nil"/>
              <w:right w:val="single" w:sz="4" w:space="0" w:color="auto"/>
            </w:tcBorders>
            <w:shd w:val="clear" w:color="000000" w:fill="D9D9D9"/>
            <w:noWrap/>
            <w:vAlign w:val="bottom"/>
            <w:hideMark/>
          </w:tcPr>
          <w:p w14:paraId="7579930A"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w:t>
            </w:r>
          </w:p>
        </w:tc>
        <w:tc>
          <w:tcPr>
            <w:tcW w:w="4111" w:type="dxa"/>
            <w:tcBorders>
              <w:top w:val="nil"/>
              <w:left w:val="nil"/>
              <w:bottom w:val="nil"/>
              <w:right w:val="single" w:sz="4" w:space="0" w:color="auto"/>
            </w:tcBorders>
            <w:shd w:val="clear" w:color="000000" w:fill="D9D9D9"/>
            <w:noWrap/>
            <w:vAlign w:val="bottom"/>
            <w:hideMark/>
          </w:tcPr>
          <w:p w14:paraId="540AD7C6" w14:textId="77777777" w:rsidR="004E4271" w:rsidRPr="00CE084D" w:rsidRDefault="004E4271" w:rsidP="004E4271">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 </w:t>
            </w:r>
          </w:p>
        </w:tc>
      </w:tr>
      <w:tr w:rsidR="00E3694E" w:rsidRPr="00CE084D" w14:paraId="6B585B34" w14:textId="77777777" w:rsidTr="00FA27C0">
        <w:trPr>
          <w:trHeight w:val="310"/>
        </w:trPr>
        <w:tc>
          <w:tcPr>
            <w:tcW w:w="2115" w:type="dxa"/>
            <w:gridSpan w:val="2"/>
            <w:tcBorders>
              <w:top w:val="nil"/>
              <w:left w:val="nil"/>
              <w:bottom w:val="nil"/>
              <w:right w:val="nil"/>
            </w:tcBorders>
            <w:noWrap/>
            <w:vAlign w:val="bottom"/>
          </w:tcPr>
          <w:p w14:paraId="3136649E" w14:textId="77777777" w:rsidR="00E3694E" w:rsidRPr="00CE084D" w:rsidRDefault="00E3694E" w:rsidP="004E4271">
            <w:pPr>
              <w:spacing w:after="0" w:line="240" w:lineRule="auto"/>
              <w:rPr>
                <w:rFonts w:ascii="Arial" w:eastAsia="Times New Roman" w:hAnsi="Arial" w:cs="Arial"/>
                <w:b/>
                <w:bCs/>
                <w:color w:val="000000"/>
                <w:sz w:val="24"/>
                <w:szCs w:val="24"/>
                <w:lang w:eastAsia="es-CO"/>
              </w:rPr>
            </w:pPr>
          </w:p>
          <w:p w14:paraId="0EBEC8CF" w14:textId="77777777" w:rsidR="00E3694E" w:rsidRPr="00CE084D" w:rsidRDefault="00E3694E" w:rsidP="004E4271">
            <w:pPr>
              <w:spacing w:after="0" w:line="240" w:lineRule="auto"/>
              <w:rPr>
                <w:rFonts w:ascii="Arial" w:eastAsia="Times New Roman" w:hAnsi="Arial" w:cs="Arial"/>
                <w:b/>
                <w:bCs/>
                <w:color w:val="000000"/>
                <w:sz w:val="24"/>
                <w:szCs w:val="24"/>
                <w:lang w:eastAsia="es-CO"/>
              </w:rPr>
            </w:pPr>
          </w:p>
          <w:p w14:paraId="482A64A5" w14:textId="77777777" w:rsidR="00E3694E" w:rsidRPr="00CE084D" w:rsidRDefault="00E3694E" w:rsidP="004E4271">
            <w:pPr>
              <w:spacing w:after="0" w:line="240" w:lineRule="auto"/>
              <w:rPr>
                <w:rFonts w:ascii="Arial" w:eastAsia="Times New Roman" w:hAnsi="Arial" w:cs="Arial"/>
                <w:b/>
                <w:bCs/>
                <w:color w:val="000000"/>
                <w:sz w:val="24"/>
                <w:szCs w:val="24"/>
                <w:lang w:eastAsia="es-CO"/>
              </w:rPr>
            </w:pPr>
          </w:p>
        </w:tc>
        <w:tc>
          <w:tcPr>
            <w:tcW w:w="2422" w:type="dxa"/>
            <w:tcBorders>
              <w:top w:val="nil"/>
              <w:left w:val="single" w:sz="4" w:space="0" w:color="auto"/>
              <w:bottom w:val="single" w:sz="4" w:space="0" w:color="auto"/>
              <w:right w:val="single" w:sz="4" w:space="0" w:color="auto"/>
            </w:tcBorders>
            <w:shd w:val="clear" w:color="000000" w:fill="D9D9D9"/>
            <w:noWrap/>
            <w:vAlign w:val="bottom"/>
          </w:tcPr>
          <w:p w14:paraId="1D63F7AB" w14:textId="77777777" w:rsidR="00E3694E" w:rsidRPr="00CE084D" w:rsidRDefault="00E3694E" w:rsidP="004E4271">
            <w:pPr>
              <w:spacing w:after="0" w:line="240" w:lineRule="auto"/>
              <w:jc w:val="center"/>
              <w:rPr>
                <w:rFonts w:ascii="Arial" w:eastAsia="Times New Roman" w:hAnsi="Arial" w:cs="Arial"/>
                <w:b/>
                <w:bCs/>
                <w:color w:val="000000"/>
                <w:sz w:val="24"/>
                <w:szCs w:val="24"/>
                <w:lang w:eastAsia="es-CO"/>
              </w:rPr>
            </w:pPr>
          </w:p>
        </w:tc>
        <w:tc>
          <w:tcPr>
            <w:tcW w:w="1445" w:type="dxa"/>
            <w:tcBorders>
              <w:top w:val="nil"/>
              <w:left w:val="nil"/>
              <w:bottom w:val="single" w:sz="4" w:space="0" w:color="auto"/>
              <w:right w:val="single" w:sz="4" w:space="0" w:color="auto"/>
            </w:tcBorders>
            <w:shd w:val="clear" w:color="000000" w:fill="D9D9D9"/>
            <w:noWrap/>
            <w:vAlign w:val="bottom"/>
          </w:tcPr>
          <w:p w14:paraId="1F2119EA" w14:textId="77777777" w:rsidR="00E3694E" w:rsidRPr="00CE084D" w:rsidRDefault="00E3694E" w:rsidP="004E4271">
            <w:pPr>
              <w:spacing w:after="0" w:line="240" w:lineRule="auto"/>
              <w:rPr>
                <w:rFonts w:ascii="Arial" w:eastAsia="Times New Roman" w:hAnsi="Arial" w:cs="Arial"/>
                <w:b/>
                <w:bCs/>
                <w:color w:val="000000"/>
                <w:sz w:val="24"/>
                <w:szCs w:val="24"/>
                <w:lang w:eastAsia="es-CO"/>
              </w:rPr>
            </w:pPr>
          </w:p>
        </w:tc>
        <w:tc>
          <w:tcPr>
            <w:tcW w:w="1985" w:type="dxa"/>
            <w:tcBorders>
              <w:top w:val="nil"/>
              <w:left w:val="nil"/>
              <w:bottom w:val="single" w:sz="4" w:space="0" w:color="auto"/>
              <w:right w:val="single" w:sz="4" w:space="0" w:color="auto"/>
            </w:tcBorders>
            <w:shd w:val="clear" w:color="000000" w:fill="D9D9D9"/>
            <w:noWrap/>
            <w:vAlign w:val="bottom"/>
          </w:tcPr>
          <w:p w14:paraId="53EBE1BA" w14:textId="77777777" w:rsidR="00E3694E" w:rsidRPr="00CE084D" w:rsidRDefault="00E3694E" w:rsidP="004E4271">
            <w:pPr>
              <w:spacing w:after="0" w:line="240" w:lineRule="auto"/>
              <w:rPr>
                <w:rFonts w:ascii="Arial" w:eastAsia="Times New Roman" w:hAnsi="Arial" w:cs="Arial"/>
                <w:b/>
                <w:bCs/>
                <w:color w:val="000000"/>
                <w:sz w:val="24"/>
                <w:szCs w:val="24"/>
                <w:lang w:eastAsia="es-CO"/>
              </w:rPr>
            </w:pPr>
          </w:p>
        </w:tc>
        <w:tc>
          <w:tcPr>
            <w:tcW w:w="4111" w:type="dxa"/>
            <w:tcBorders>
              <w:top w:val="nil"/>
              <w:left w:val="nil"/>
              <w:bottom w:val="single" w:sz="4" w:space="0" w:color="auto"/>
              <w:right w:val="single" w:sz="4" w:space="0" w:color="auto"/>
            </w:tcBorders>
            <w:shd w:val="clear" w:color="000000" w:fill="D9D9D9"/>
            <w:noWrap/>
            <w:vAlign w:val="bottom"/>
          </w:tcPr>
          <w:p w14:paraId="1B3F6D7F" w14:textId="77777777" w:rsidR="00E3694E" w:rsidRPr="00CE084D" w:rsidRDefault="00E3694E" w:rsidP="004E4271">
            <w:pPr>
              <w:spacing w:after="0" w:line="240" w:lineRule="auto"/>
              <w:rPr>
                <w:rFonts w:ascii="Arial" w:eastAsia="Times New Roman" w:hAnsi="Arial" w:cs="Arial"/>
                <w:b/>
                <w:bCs/>
                <w:color w:val="000000"/>
                <w:sz w:val="24"/>
                <w:szCs w:val="24"/>
                <w:lang w:eastAsia="es-CO"/>
              </w:rPr>
            </w:pPr>
          </w:p>
        </w:tc>
      </w:tr>
    </w:tbl>
    <w:p w14:paraId="37AFD154" w14:textId="77777777" w:rsidR="001659FB" w:rsidRPr="00CE084D" w:rsidRDefault="001659FB" w:rsidP="00FF73C2">
      <w:pPr>
        <w:pStyle w:val="Prrafodelista"/>
        <w:spacing w:line="259" w:lineRule="auto"/>
        <w:rPr>
          <w:rFonts w:ascii="Arial" w:hAnsi="Arial" w:cs="Arial"/>
          <w:b/>
          <w:bCs/>
          <w:sz w:val="24"/>
          <w:szCs w:val="24"/>
        </w:rPr>
      </w:pPr>
    </w:p>
    <w:p w14:paraId="6EFE4BAB" w14:textId="77777777" w:rsidR="00FF73C2" w:rsidRPr="00CE084D" w:rsidRDefault="00FF73C2" w:rsidP="00FF73C2">
      <w:pPr>
        <w:pStyle w:val="Prrafodelista"/>
        <w:spacing w:line="259" w:lineRule="auto"/>
        <w:rPr>
          <w:rFonts w:ascii="Arial" w:hAnsi="Arial" w:cs="Arial"/>
          <w:b/>
          <w:bCs/>
          <w:sz w:val="24"/>
          <w:szCs w:val="24"/>
        </w:rPr>
      </w:pPr>
      <w:r w:rsidRPr="00CE084D">
        <w:rPr>
          <w:rFonts w:ascii="Arial" w:hAnsi="Arial" w:cs="Arial"/>
          <w:b/>
          <w:bCs/>
          <w:sz w:val="24"/>
          <w:szCs w:val="24"/>
        </w:rPr>
        <w:t>Es importante anotar</w:t>
      </w:r>
      <w:r w:rsidR="001659FB" w:rsidRPr="00CE084D">
        <w:rPr>
          <w:rFonts w:ascii="Arial" w:hAnsi="Arial" w:cs="Arial"/>
          <w:b/>
          <w:bCs/>
          <w:sz w:val="24"/>
          <w:szCs w:val="24"/>
        </w:rPr>
        <w:t xml:space="preserve"> </w:t>
      </w:r>
      <w:proofErr w:type="gramStart"/>
      <w:r w:rsidR="001659FB" w:rsidRPr="00CE084D">
        <w:rPr>
          <w:rFonts w:ascii="Arial" w:hAnsi="Arial" w:cs="Arial"/>
          <w:b/>
          <w:bCs/>
          <w:sz w:val="24"/>
          <w:szCs w:val="24"/>
        </w:rPr>
        <w:t xml:space="preserve">que </w:t>
      </w:r>
      <w:r w:rsidRPr="00CE084D">
        <w:rPr>
          <w:rFonts w:ascii="Arial" w:hAnsi="Arial" w:cs="Arial"/>
          <w:b/>
          <w:bCs/>
          <w:sz w:val="24"/>
          <w:szCs w:val="24"/>
        </w:rPr>
        <w:t xml:space="preserve"> los</w:t>
      </w:r>
      <w:proofErr w:type="gramEnd"/>
      <w:r w:rsidRPr="00CE084D">
        <w:rPr>
          <w:rFonts w:ascii="Arial" w:hAnsi="Arial" w:cs="Arial"/>
          <w:b/>
          <w:bCs/>
          <w:sz w:val="24"/>
          <w:szCs w:val="24"/>
        </w:rPr>
        <w:t xml:space="preserve"> valores pagados por el MEN por grado</w:t>
      </w:r>
      <w:r w:rsidR="001659FB" w:rsidRPr="00CE084D">
        <w:rPr>
          <w:rFonts w:ascii="Arial" w:hAnsi="Arial" w:cs="Arial"/>
          <w:b/>
          <w:bCs/>
          <w:sz w:val="24"/>
          <w:szCs w:val="24"/>
        </w:rPr>
        <w:t xml:space="preserve"> son</w:t>
      </w:r>
      <w:r w:rsidRPr="00CE084D">
        <w:rPr>
          <w:rFonts w:ascii="Arial" w:hAnsi="Arial" w:cs="Arial"/>
          <w:b/>
          <w:bCs/>
          <w:sz w:val="24"/>
          <w:szCs w:val="24"/>
        </w:rPr>
        <w:t>:</w:t>
      </w:r>
    </w:p>
    <w:p w14:paraId="2CA9DC41" w14:textId="77777777" w:rsidR="00FF73C2" w:rsidRPr="00CE084D" w:rsidRDefault="00FF73C2" w:rsidP="00FF73C2">
      <w:pPr>
        <w:spacing w:after="0" w:line="240" w:lineRule="auto"/>
        <w:rPr>
          <w:rFonts w:ascii="Arial" w:eastAsia="Times New Roman" w:hAnsi="Arial" w:cs="Arial"/>
          <w:b/>
          <w:bCs/>
          <w:color w:val="000000"/>
          <w:sz w:val="24"/>
          <w:szCs w:val="24"/>
          <w:lang w:eastAsia="es-CO"/>
        </w:rPr>
      </w:pPr>
    </w:p>
    <w:p w14:paraId="0B736A48" w14:textId="77777777" w:rsidR="00FF73C2" w:rsidRPr="00CE084D" w:rsidRDefault="00FF73C2" w:rsidP="00FF73C2">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Preescolar:                 83.816</w:t>
      </w:r>
    </w:p>
    <w:p w14:paraId="65C0F644" w14:textId="77777777" w:rsidR="00FF73C2" w:rsidRPr="00CE084D" w:rsidRDefault="00FF73C2" w:rsidP="00FF73C2">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Básica:                        74.019</w:t>
      </w:r>
    </w:p>
    <w:p w14:paraId="36B46BB1" w14:textId="77777777" w:rsidR="00FF73C2" w:rsidRPr="00CE084D" w:rsidRDefault="00FF73C2" w:rsidP="00FF73C2">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t>Media Académica: 111.028</w:t>
      </w:r>
    </w:p>
    <w:p w14:paraId="429428BD" w14:textId="77777777" w:rsidR="00FF73C2" w:rsidRPr="00CE084D" w:rsidRDefault="00FF73C2" w:rsidP="00FF73C2">
      <w:pPr>
        <w:spacing w:after="0" w:line="240" w:lineRule="auto"/>
        <w:rPr>
          <w:rFonts w:ascii="Arial" w:eastAsia="Times New Roman" w:hAnsi="Arial" w:cs="Arial"/>
          <w:b/>
          <w:bCs/>
          <w:color w:val="000000"/>
          <w:sz w:val="24"/>
          <w:szCs w:val="24"/>
          <w:lang w:eastAsia="es-CO"/>
        </w:rPr>
      </w:pPr>
      <w:r w:rsidRPr="00CE084D">
        <w:rPr>
          <w:rFonts w:ascii="Arial" w:eastAsia="Times New Roman" w:hAnsi="Arial" w:cs="Arial"/>
          <w:b/>
          <w:bCs/>
          <w:color w:val="000000"/>
          <w:sz w:val="24"/>
          <w:szCs w:val="24"/>
          <w:lang w:eastAsia="es-CO"/>
        </w:rPr>
        <w:lastRenderedPageBreak/>
        <w:t>Media Técnica:      136.064</w:t>
      </w:r>
    </w:p>
    <w:p w14:paraId="48EBA06B" w14:textId="77777777" w:rsidR="00FF73C2" w:rsidRPr="00CE084D" w:rsidRDefault="00FF73C2" w:rsidP="00FF73C2">
      <w:pPr>
        <w:spacing w:after="0" w:line="240" w:lineRule="auto"/>
        <w:rPr>
          <w:rFonts w:ascii="Arial" w:eastAsia="Times New Roman" w:hAnsi="Arial" w:cs="Arial"/>
          <w:b/>
          <w:bCs/>
          <w:color w:val="000000"/>
          <w:sz w:val="24"/>
          <w:szCs w:val="24"/>
          <w:lang w:eastAsia="es-CO"/>
        </w:rPr>
      </w:pPr>
    </w:p>
    <w:p w14:paraId="127606D6" w14:textId="77777777" w:rsidR="00FF73C2" w:rsidRPr="00CE084D" w:rsidRDefault="00FF73C2" w:rsidP="00FF73C2">
      <w:pPr>
        <w:pStyle w:val="Prrafodelista"/>
        <w:spacing w:line="259" w:lineRule="auto"/>
        <w:rPr>
          <w:rFonts w:ascii="Arial" w:hAnsi="Arial" w:cs="Arial"/>
          <w:b/>
          <w:bCs/>
          <w:sz w:val="24"/>
          <w:szCs w:val="24"/>
        </w:rPr>
      </w:pPr>
    </w:p>
    <w:p w14:paraId="54F0EAAD" w14:textId="77777777" w:rsidR="009E081A" w:rsidRPr="00CE084D" w:rsidRDefault="00E3694E" w:rsidP="00E3694E">
      <w:pPr>
        <w:pStyle w:val="Prrafodelista"/>
        <w:numPr>
          <w:ilvl w:val="0"/>
          <w:numId w:val="8"/>
        </w:numPr>
        <w:spacing w:line="259" w:lineRule="auto"/>
        <w:rPr>
          <w:rFonts w:ascii="Arial" w:hAnsi="Arial" w:cs="Arial"/>
          <w:b/>
          <w:bCs/>
          <w:sz w:val="24"/>
          <w:szCs w:val="24"/>
        </w:rPr>
      </w:pPr>
      <w:r w:rsidRPr="00CE084D">
        <w:rPr>
          <w:rFonts w:ascii="Arial" w:hAnsi="Arial" w:cs="Arial"/>
          <w:b/>
          <w:bCs/>
          <w:sz w:val="24"/>
          <w:szCs w:val="24"/>
        </w:rPr>
        <w:t xml:space="preserve">Gestiones administrativas: La rectora de la institución como representante legal de esta debe realizar gestiones ante diferentes instancias y entidades como: SEDUCA, Hospital de Marinilla, bancos, secretaria de educación municipal, alcaldía de Marinilla, entre otros. </w:t>
      </w:r>
    </w:p>
    <w:p w14:paraId="3967CBC2" w14:textId="77777777" w:rsidR="00E3694E" w:rsidRPr="00CE084D" w:rsidRDefault="00E3694E" w:rsidP="00E3694E">
      <w:pPr>
        <w:pStyle w:val="Prrafodelista"/>
        <w:spacing w:line="259" w:lineRule="auto"/>
        <w:rPr>
          <w:rFonts w:ascii="Arial" w:hAnsi="Arial" w:cs="Arial"/>
          <w:b/>
          <w:bCs/>
          <w:sz w:val="24"/>
          <w:szCs w:val="24"/>
        </w:rPr>
      </w:pPr>
      <w:r w:rsidRPr="00CE084D">
        <w:rPr>
          <w:rFonts w:ascii="Arial" w:hAnsi="Arial" w:cs="Arial"/>
          <w:b/>
          <w:bCs/>
          <w:noProof/>
          <w:sz w:val="24"/>
          <w:szCs w:val="24"/>
          <w:lang w:eastAsia="es-CO"/>
        </w:rPr>
        <w:drawing>
          <wp:inline distT="0" distB="0" distL="0" distR="0" wp14:anchorId="5C80A4D9" wp14:editId="0C957FE0">
            <wp:extent cx="1690560" cy="1268175"/>
            <wp:effectExtent l="1587" t="0" r="6668" b="6667"/>
            <wp:docPr id="5" name="Imagen 5" descr="C:\Users\Rectoria\Pictures\fotos galaxy\20240521_1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Pictures\fotos galaxy\20240521_105437.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16200000">
                      <a:off x="0" y="0"/>
                      <a:ext cx="1692752" cy="1269820"/>
                    </a:xfrm>
                    <a:prstGeom prst="rect">
                      <a:avLst/>
                    </a:prstGeom>
                    <a:noFill/>
                    <a:ln>
                      <a:noFill/>
                    </a:ln>
                  </pic:spPr>
                </pic:pic>
              </a:graphicData>
            </a:graphic>
          </wp:inline>
        </w:drawing>
      </w: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2FACDF80" wp14:editId="5E57769C">
            <wp:extent cx="1811021" cy="1358265"/>
            <wp:effectExtent l="0" t="0" r="0" b="0"/>
            <wp:docPr id="59" name="Imagen 59" descr="C:\Users\Rectoria\Pictures\fotos galaxy\20240719_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ia\Pictures\fotos galaxy\20240719_09411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13394" cy="1360045"/>
                    </a:xfrm>
                    <a:prstGeom prst="rect">
                      <a:avLst/>
                    </a:prstGeom>
                    <a:noFill/>
                    <a:ln>
                      <a:noFill/>
                    </a:ln>
                  </pic:spPr>
                </pic:pic>
              </a:graphicData>
            </a:graphic>
          </wp:inline>
        </w:drawing>
      </w:r>
    </w:p>
    <w:p w14:paraId="5E00B44E" w14:textId="77777777" w:rsidR="00E3694E" w:rsidRPr="00CE084D" w:rsidRDefault="001F6B88" w:rsidP="00E3694E">
      <w:pPr>
        <w:pStyle w:val="Prrafodelista"/>
        <w:spacing w:line="259" w:lineRule="auto"/>
        <w:rPr>
          <w:rFonts w:ascii="Arial" w:hAnsi="Arial" w:cs="Arial"/>
          <w:b/>
          <w:bCs/>
          <w:sz w:val="24"/>
          <w:szCs w:val="24"/>
        </w:rPr>
      </w:pPr>
      <w:r w:rsidRPr="00CE084D">
        <w:rPr>
          <w:rFonts w:ascii="Arial" w:hAnsi="Arial" w:cs="Arial"/>
          <w:b/>
          <w:bCs/>
          <w:sz w:val="24"/>
          <w:szCs w:val="24"/>
        </w:rPr>
        <w:t xml:space="preserve">             Gestiones en </w:t>
      </w:r>
      <w:r w:rsidR="00E3694E" w:rsidRPr="00CE084D">
        <w:rPr>
          <w:rFonts w:ascii="Arial" w:hAnsi="Arial" w:cs="Arial"/>
          <w:b/>
          <w:bCs/>
          <w:sz w:val="24"/>
          <w:szCs w:val="24"/>
        </w:rPr>
        <w:t>SEDUCA</w:t>
      </w:r>
    </w:p>
    <w:p w14:paraId="5C120494" w14:textId="27396CF3" w:rsidR="00E33401" w:rsidRPr="00CE084D" w:rsidRDefault="00E33401" w:rsidP="00E33401">
      <w:pPr>
        <w:pStyle w:val="Prrafodelista"/>
        <w:numPr>
          <w:ilvl w:val="0"/>
          <w:numId w:val="8"/>
        </w:numPr>
        <w:spacing w:line="259" w:lineRule="auto"/>
        <w:rPr>
          <w:rFonts w:ascii="Arial" w:hAnsi="Arial" w:cs="Arial"/>
          <w:b/>
          <w:bCs/>
          <w:sz w:val="24"/>
          <w:szCs w:val="24"/>
        </w:rPr>
      </w:pPr>
      <w:r w:rsidRPr="00CE084D">
        <w:rPr>
          <w:rFonts w:ascii="Arial" w:hAnsi="Arial" w:cs="Arial"/>
          <w:b/>
          <w:bCs/>
          <w:sz w:val="24"/>
          <w:szCs w:val="24"/>
        </w:rPr>
        <w:t xml:space="preserve">Asamblea de Padres de Familia: Esta se realiza dos veces al año, son de carácter informativo y de allí se desprende el Consejo de padres de familia y los demás órganos como Comité de Convivencia, Consejo Directivo, Comité PAE. </w:t>
      </w:r>
      <w:r w:rsidR="00CF79D8" w:rsidRPr="00CE084D">
        <w:rPr>
          <w:rFonts w:ascii="Arial" w:hAnsi="Arial" w:cs="Arial"/>
          <w:b/>
          <w:bCs/>
          <w:sz w:val="24"/>
          <w:szCs w:val="24"/>
        </w:rPr>
        <w:t>Etc</w:t>
      </w:r>
      <w:r w:rsidR="00CF79D8">
        <w:rPr>
          <w:rFonts w:ascii="Arial" w:hAnsi="Arial" w:cs="Arial"/>
          <w:b/>
          <w:bCs/>
          <w:sz w:val="24"/>
          <w:szCs w:val="24"/>
        </w:rPr>
        <w:t>.</w:t>
      </w:r>
      <w:r w:rsidRPr="00CE084D">
        <w:rPr>
          <w:rFonts w:ascii="Arial" w:hAnsi="Arial" w:cs="Arial"/>
          <w:b/>
          <w:bCs/>
          <w:sz w:val="24"/>
          <w:szCs w:val="24"/>
        </w:rPr>
        <w:t xml:space="preserve"> está fundamentado en el decreto 1286 de 2005, “El presente decreto tiene por objeto promover y facilitar la participación efectiva de los padres de familia en los procesos de mejoramiento educativo de los establecimientos de educación preescolar, básica y media, oficiales y privados, de acuerdo con los artículos 67 y 38 de la Constitución Política y el artículo 7 de la Ley 115 de 1994” y comprende tanto padres de familia como acudientes debidamente autorizados. </w:t>
      </w:r>
    </w:p>
    <w:p w14:paraId="3A467F5A" w14:textId="77777777" w:rsidR="00E33401" w:rsidRPr="00CE084D" w:rsidRDefault="00E33401" w:rsidP="00BE408D">
      <w:pPr>
        <w:pStyle w:val="Prrafodelista"/>
        <w:spacing w:line="259" w:lineRule="auto"/>
        <w:jc w:val="center"/>
        <w:rPr>
          <w:rFonts w:ascii="Arial" w:hAnsi="Arial" w:cs="Arial"/>
          <w:b/>
          <w:bCs/>
          <w:sz w:val="24"/>
          <w:szCs w:val="24"/>
        </w:rPr>
      </w:pPr>
      <w:r w:rsidRPr="00CE084D">
        <w:rPr>
          <w:rFonts w:ascii="Arial" w:hAnsi="Arial" w:cs="Arial"/>
          <w:b/>
          <w:bCs/>
          <w:noProof/>
          <w:sz w:val="24"/>
          <w:szCs w:val="24"/>
          <w:lang w:eastAsia="es-CO"/>
        </w:rPr>
        <w:drawing>
          <wp:inline distT="0" distB="0" distL="0" distR="0" wp14:anchorId="22B04F4E" wp14:editId="5C6E2E63">
            <wp:extent cx="1949450" cy="1047902"/>
            <wp:effectExtent l="0" t="0" r="0" b="0"/>
            <wp:docPr id="73" name="Imagen 73" descr="F:\2024-03-03\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4-03-03\2122.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956680" cy="1051789"/>
                    </a:xfrm>
                    <a:prstGeom prst="rect">
                      <a:avLst/>
                    </a:prstGeom>
                    <a:noFill/>
                    <a:ln>
                      <a:noFill/>
                    </a:ln>
                    <a:extLst>
                      <a:ext uri="{53640926-AAD7-44D8-BBD7-CCE9431645EC}">
                        <a14:shadowObscured xmlns:a14="http://schemas.microsoft.com/office/drawing/2010/main"/>
                      </a:ext>
                    </a:extLst>
                  </pic:spPr>
                </pic:pic>
              </a:graphicData>
            </a:graphic>
          </wp:inline>
        </w:drawing>
      </w:r>
    </w:p>
    <w:p w14:paraId="3D907484" w14:textId="77777777" w:rsidR="00FF2471" w:rsidRPr="00CE084D" w:rsidRDefault="0067109D" w:rsidP="0057078C">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lastRenderedPageBreak/>
        <w:t>Día de la Democracia, en el cual se elige el Pe</w:t>
      </w:r>
      <w:r w:rsidR="00FF2471" w:rsidRPr="00CE084D">
        <w:rPr>
          <w:rFonts w:ascii="Arial" w:hAnsi="Arial" w:cs="Arial"/>
          <w:b/>
          <w:bCs/>
          <w:sz w:val="24"/>
          <w:szCs w:val="24"/>
        </w:rPr>
        <w:t>rsonero y Contralor estudiantil, este proyecto es liderado por la docente Omaira Gómez y un equipo de docentes que le apoyan de primaria y secundaria, el proceso se realiza después de que los estudiantes realizan sus respectivas campañas, es de manera electrónica y los estudiantes son carnetizados, a él se vinculan las familias, los compañeros secretarios, docentes, directivas y estudiantes que son el eje principal, la institución se vincula con un refrigerio además de los recursos económicos, logísticos, tecnológicos y demás  necesarios para atender la jornada.</w:t>
      </w:r>
    </w:p>
    <w:p w14:paraId="69D2B71B" w14:textId="2A380A24" w:rsidR="006A66C2" w:rsidRPr="00CE084D" w:rsidRDefault="00FF2471" w:rsidP="00C91B60">
      <w:pPr>
        <w:pStyle w:val="Prrafodelista"/>
        <w:spacing w:line="259" w:lineRule="auto"/>
        <w:jc w:val="both"/>
        <w:rPr>
          <w:rFonts w:ascii="Arial" w:hAnsi="Arial" w:cs="Arial"/>
          <w:b/>
          <w:bCs/>
          <w:color w:val="FF0000"/>
          <w:sz w:val="24"/>
          <w:szCs w:val="24"/>
        </w:rPr>
      </w:pPr>
      <w:r w:rsidRPr="00CE084D">
        <w:rPr>
          <w:rFonts w:ascii="Arial" w:hAnsi="Arial" w:cs="Arial"/>
          <w:b/>
          <w:bCs/>
          <w:sz w:val="24"/>
          <w:szCs w:val="24"/>
        </w:rPr>
        <w:t xml:space="preserve">El personero electo fue Juan </w:t>
      </w:r>
      <w:r w:rsidR="003D0C61" w:rsidRPr="00CE084D">
        <w:rPr>
          <w:rFonts w:ascii="Arial" w:hAnsi="Arial" w:cs="Arial"/>
          <w:b/>
          <w:bCs/>
          <w:sz w:val="24"/>
          <w:szCs w:val="24"/>
        </w:rPr>
        <w:t>José</w:t>
      </w:r>
      <w:r w:rsidRPr="00CE084D">
        <w:rPr>
          <w:rFonts w:ascii="Arial" w:hAnsi="Arial" w:cs="Arial"/>
          <w:b/>
          <w:bCs/>
          <w:sz w:val="24"/>
          <w:szCs w:val="24"/>
        </w:rPr>
        <w:t xml:space="preserve"> Morales con una votación </w:t>
      </w:r>
      <w:r w:rsidR="00A94D01" w:rsidRPr="00CE084D">
        <w:rPr>
          <w:rFonts w:ascii="Arial" w:hAnsi="Arial" w:cs="Arial"/>
          <w:b/>
          <w:bCs/>
          <w:color w:val="FF0000"/>
          <w:sz w:val="24"/>
          <w:szCs w:val="24"/>
        </w:rPr>
        <w:t>de: 909</w:t>
      </w:r>
      <w:r w:rsidRPr="00CE084D">
        <w:rPr>
          <w:rFonts w:ascii="Arial" w:hAnsi="Arial" w:cs="Arial"/>
          <w:b/>
          <w:bCs/>
          <w:color w:val="FF0000"/>
          <w:sz w:val="24"/>
          <w:szCs w:val="24"/>
        </w:rPr>
        <w:t xml:space="preserve"> y el contralor </w:t>
      </w:r>
      <w:r w:rsidR="006B4B7E" w:rsidRPr="00CE084D">
        <w:rPr>
          <w:rFonts w:ascii="Arial" w:hAnsi="Arial" w:cs="Arial"/>
          <w:b/>
          <w:bCs/>
          <w:color w:val="FF0000"/>
          <w:sz w:val="24"/>
          <w:szCs w:val="24"/>
        </w:rPr>
        <w:t xml:space="preserve">Juan Esteban Perdomo </w:t>
      </w:r>
      <w:r w:rsidR="003E2C45" w:rsidRPr="00CE084D">
        <w:rPr>
          <w:rFonts w:ascii="Arial" w:hAnsi="Arial" w:cs="Arial"/>
          <w:b/>
          <w:bCs/>
          <w:color w:val="FF0000"/>
          <w:sz w:val="24"/>
          <w:szCs w:val="24"/>
        </w:rPr>
        <w:t>Flores</w:t>
      </w:r>
      <w:r w:rsidR="006B4B7E" w:rsidRPr="00CE084D">
        <w:rPr>
          <w:rFonts w:ascii="Arial" w:hAnsi="Arial" w:cs="Arial"/>
          <w:b/>
          <w:bCs/>
          <w:color w:val="FF0000"/>
          <w:sz w:val="24"/>
          <w:szCs w:val="24"/>
        </w:rPr>
        <w:t xml:space="preserve"> </w:t>
      </w:r>
      <w:r w:rsidR="00A94D01" w:rsidRPr="00CE084D">
        <w:rPr>
          <w:rFonts w:ascii="Arial" w:hAnsi="Arial" w:cs="Arial"/>
          <w:b/>
          <w:bCs/>
          <w:color w:val="FF0000"/>
          <w:sz w:val="24"/>
          <w:szCs w:val="24"/>
        </w:rPr>
        <w:t xml:space="preserve">con </w:t>
      </w:r>
      <w:proofErr w:type="gramStart"/>
      <w:r w:rsidR="00A94D01" w:rsidRPr="00CE084D">
        <w:rPr>
          <w:rFonts w:ascii="Arial" w:hAnsi="Arial" w:cs="Arial"/>
          <w:b/>
          <w:bCs/>
          <w:color w:val="FF0000"/>
          <w:sz w:val="24"/>
          <w:szCs w:val="24"/>
        </w:rPr>
        <w:t>una  votación</w:t>
      </w:r>
      <w:proofErr w:type="gramEnd"/>
      <w:r w:rsidR="00A94D01" w:rsidRPr="00CE084D">
        <w:rPr>
          <w:rFonts w:ascii="Arial" w:hAnsi="Arial" w:cs="Arial"/>
          <w:b/>
          <w:bCs/>
          <w:color w:val="FF0000"/>
          <w:sz w:val="24"/>
          <w:szCs w:val="24"/>
        </w:rPr>
        <w:t xml:space="preserve"> de 591</w:t>
      </w:r>
      <w:r w:rsidR="00A51764" w:rsidRPr="00CE084D">
        <w:rPr>
          <w:rFonts w:ascii="Arial" w:hAnsi="Arial" w:cs="Arial"/>
          <w:b/>
          <w:bCs/>
          <w:color w:val="FF0000"/>
          <w:sz w:val="24"/>
          <w:szCs w:val="24"/>
        </w:rPr>
        <w:t>.</w:t>
      </w:r>
    </w:p>
    <w:p w14:paraId="53C767C4" w14:textId="77777777" w:rsidR="00A51764" w:rsidRPr="00CE084D" w:rsidRDefault="00A51764" w:rsidP="00FF2471">
      <w:pPr>
        <w:pStyle w:val="Prrafodelista"/>
        <w:spacing w:line="259" w:lineRule="auto"/>
        <w:jc w:val="both"/>
        <w:rPr>
          <w:rFonts w:ascii="Arial" w:hAnsi="Arial" w:cs="Arial"/>
          <w:b/>
          <w:bCs/>
          <w:color w:val="FF0000"/>
          <w:sz w:val="24"/>
          <w:szCs w:val="24"/>
        </w:rPr>
      </w:pPr>
      <w:r w:rsidRPr="00CE084D">
        <w:rPr>
          <w:rFonts w:ascii="Arial" w:hAnsi="Arial" w:cs="Arial"/>
          <w:b/>
          <w:bCs/>
          <w:noProof/>
          <w:color w:val="FF0000"/>
          <w:sz w:val="24"/>
          <w:szCs w:val="24"/>
          <w:lang w:eastAsia="es-CO"/>
        </w:rPr>
        <w:drawing>
          <wp:inline distT="0" distB="0" distL="0" distR="0" wp14:anchorId="69A8F92A" wp14:editId="09F68581">
            <wp:extent cx="1680210" cy="1680210"/>
            <wp:effectExtent l="0" t="0" r="0" b="0"/>
            <wp:docPr id="68" name="Imagen 68" descr="C:\Users\Rectoria\Downloads\IMG-202409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toria\Downloads\IMG-20240919-WA003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flipH="1">
                      <a:off x="0" y="0"/>
                      <a:ext cx="1680210" cy="1680210"/>
                    </a:xfrm>
                    <a:prstGeom prst="rect">
                      <a:avLst/>
                    </a:prstGeom>
                    <a:noFill/>
                    <a:ln>
                      <a:noFill/>
                    </a:ln>
                  </pic:spPr>
                </pic:pic>
              </a:graphicData>
            </a:graphic>
          </wp:inline>
        </w:drawing>
      </w:r>
      <w:r w:rsidRPr="00CE084D">
        <w:rPr>
          <w:rFonts w:ascii="Arial" w:hAnsi="Arial" w:cs="Arial"/>
          <w:b/>
          <w:bCs/>
          <w:color w:val="FF0000"/>
          <w:sz w:val="24"/>
          <w:szCs w:val="24"/>
        </w:rPr>
        <w:t xml:space="preserve">  </w:t>
      </w:r>
      <w:r w:rsidRPr="00CE084D">
        <w:rPr>
          <w:rFonts w:ascii="Arial" w:hAnsi="Arial" w:cs="Arial"/>
          <w:b/>
          <w:bCs/>
          <w:noProof/>
          <w:color w:val="FF0000"/>
          <w:sz w:val="24"/>
          <w:szCs w:val="24"/>
          <w:lang w:eastAsia="es-CO"/>
        </w:rPr>
        <w:drawing>
          <wp:inline distT="0" distB="0" distL="0" distR="0" wp14:anchorId="469030E8" wp14:editId="516C4ACD">
            <wp:extent cx="1639570" cy="1639570"/>
            <wp:effectExtent l="0" t="0" r="0" b="0"/>
            <wp:docPr id="69" name="Imagen 69" descr="C:\Users\Rectoria\Downloads\IMG-202409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ctoria\Downloads\IMG-20240919-WA003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39570" cy="1639570"/>
                    </a:xfrm>
                    <a:prstGeom prst="rect">
                      <a:avLst/>
                    </a:prstGeom>
                    <a:noFill/>
                    <a:ln>
                      <a:noFill/>
                    </a:ln>
                  </pic:spPr>
                </pic:pic>
              </a:graphicData>
            </a:graphic>
          </wp:inline>
        </w:drawing>
      </w:r>
      <w:r w:rsidRPr="00CE084D">
        <w:rPr>
          <w:rFonts w:ascii="Arial" w:hAnsi="Arial" w:cs="Arial"/>
          <w:b/>
          <w:bCs/>
          <w:color w:val="FF0000"/>
          <w:sz w:val="24"/>
          <w:szCs w:val="24"/>
        </w:rPr>
        <w:t xml:space="preserve">  </w:t>
      </w:r>
      <w:r w:rsidRPr="00CE084D">
        <w:rPr>
          <w:rFonts w:ascii="Arial" w:hAnsi="Arial" w:cs="Arial"/>
          <w:b/>
          <w:bCs/>
          <w:noProof/>
          <w:color w:val="FF0000"/>
          <w:sz w:val="24"/>
          <w:szCs w:val="24"/>
          <w:lang w:eastAsia="es-CO"/>
        </w:rPr>
        <w:drawing>
          <wp:inline distT="0" distB="0" distL="0" distR="0" wp14:anchorId="38690212" wp14:editId="427E895E">
            <wp:extent cx="1512570" cy="1512570"/>
            <wp:effectExtent l="0" t="0" r="0" b="0"/>
            <wp:docPr id="70" name="Imagen 70" descr="C:\Users\Rectoria\Downloads\IMG-202409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toria\Downloads\IMG-20240911-WA000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512570" cy="1512570"/>
                    </a:xfrm>
                    <a:prstGeom prst="rect">
                      <a:avLst/>
                    </a:prstGeom>
                    <a:noFill/>
                    <a:ln>
                      <a:noFill/>
                    </a:ln>
                  </pic:spPr>
                </pic:pic>
              </a:graphicData>
            </a:graphic>
          </wp:inline>
        </w:drawing>
      </w:r>
    </w:p>
    <w:p w14:paraId="23E4A5B1" w14:textId="77777777" w:rsidR="00A51764" w:rsidRPr="00CE084D" w:rsidRDefault="00A51764" w:rsidP="00FF2471">
      <w:pPr>
        <w:pStyle w:val="Prrafodelista"/>
        <w:spacing w:line="259" w:lineRule="auto"/>
        <w:jc w:val="both"/>
        <w:rPr>
          <w:rFonts w:ascii="Arial" w:hAnsi="Arial" w:cs="Arial"/>
          <w:b/>
          <w:bCs/>
          <w:color w:val="FF0000"/>
          <w:sz w:val="24"/>
          <w:szCs w:val="24"/>
        </w:rPr>
      </w:pPr>
      <w:r w:rsidRPr="00CE084D">
        <w:rPr>
          <w:rFonts w:ascii="Arial" w:hAnsi="Arial" w:cs="Arial"/>
          <w:b/>
          <w:bCs/>
          <w:color w:val="FF0000"/>
          <w:sz w:val="24"/>
          <w:szCs w:val="24"/>
        </w:rPr>
        <w:t xml:space="preserve">Elección Contralor y Personero                     Posesión gobierno estudiantil </w:t>
      </w:r>
    </w:p>
    <w:p w14:paraId="15B548D3" w14:textId="75CD32AF" w:rsidR="003517A3" w:rsidRPr="00CE084D" w:rsidRDefault="0057078C" w:rsidP="007C012C">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 xml:space="preserve"> </w:t>
      </w:r>
      <w:r w:rsidR="00E44110" w:rsidRPr="00CE084D">
        <w:rPr>
          <w:rFonts w:ascii="Arial" w:hAnsi="Arial" w:cs="Arial"/>
          <w:b/>
          <w:bCs/>
          <w:sz w:val="24"/>
          <w:szCs w:val="24"/>
        </w:rPr>
        <w:t xml:space="preserve">Dinamización del </w:t>
      </w:r>
      <w:r w:rsidR="00BE408D" w:rsidRPr="00CE084D">
        <w:rPr>
          <w:rFonts w:ascii="Arial" w:hAnsi="Arial" w:cs="Arial"/>
          <w:b/>
          <w:bCs/>
          <w:sz w:val="24"/>
          <w:szCs w:val="24"/>
        </w:rPr>
        <w:t>aprendizaje dentro</w:t>
      </w:r>
      <w:r w:rsidR="0067109D" w:rsidRPr="00CE084D">
        <w:rPr>
          <w:rFonts w:ascii="Arial" w:hAnsi="Arial" w:cs="Arial"/>
          <w:b/>
          <w:bCs/>
          <w:sz w:val="24"/>
          <w:szCs w:val="24"/>
        </w:rPr>
        <w:t xml:space="preserve"> y fuera del </w:t>
      </w:r>
      <w:r w:rsidR="00BE408D" w:rsidRPr="00CE084D">
        <w:rPr>
          <w:rFonts w:ascii="Arial" w:hAnsi="Arial" w:cs="Arial"/>
          <w:b/>
          <w:bCs/>
          <w:sz w:val="24"/>
          <w:szCs w:val="24"/>
        </w:rPr>
        <w:t>aula, y</w:t>
      </w:r>
      <w:r w:rsidR="003517A3" w:rsidRPr="00CE084D">
        <w:rPr>
          <w:rFonts w:ascii="Arial" w:hAnsi="Arial" w:cs="Arial"/>
          <w:b/>
          <w:bCs/>
          <w:sz w:val="24"/>
          <w:szCs w:val="24"/>
        </w:rPr>
        <w:t xml:space="preserve"> ejecución de diferentes </w:t>
      </w:r>
      <w:r w:rsidR="00BE408D" w:rsidRPr="00CE084D">
        <w:rPr>
          <w:rFonts w:ascii="Arial" w:hAnsi="Arial" w:cs="Arial"/>
          <w:b/>
          <w:bCs/>
          <w:sz w:val="24"/>
          <w:szCs w:val="24"/>
        </w:rPr>
        <w:t>proyectos, talleres</w:t>
      </w:r>
      <w:r w:rsidR="003517A3" w:rsidRPr="00CE084D">
        <w:rPr>
          <w:rFonts w:ascii="Arial" w:hAnsi="Arial" w:cs="Arial"/>
          <w:b/>
          <w:bCs/>
          <w:sz w:val="24"/>
          <w:szCs w:val="24"/>
        </w:rPr>
        <w:t xml:space="preserve"> y estrategias que permiten </w:t>
      </w:r>
      <w:r w:rsidR="00867432" w:rsidRPr="00CE084D">
        <w:rPr>
          <w:rFonts w:ascii="Arial" w:hAnsi="Arial" w:cs="Arial"/>
          <w:b/>
          <w:bCs/>
          <w:sz w:val="24"/>
          <w:szCs w:val="24"/>
        </w:rPr>
        <w:t>de formación</w:t>
      </w:r>
      <w:r w:rsidR="003517A3" w:rsidRPr="00CE084D">
        <w:rPr>
          <w:rFonts w:ascii="Arial" w:hAnsi="Arial" w:cs="Arial"/>
          <w:b/>
          <w:bCs/>
          <w:sz w:val="24"/>
          <w:szCs w:val="24"/>
        </w:rPr>
        <w:t xml:space="preserve"> integral </w:t>
      </w:r>
      <w:r w:rsidR="00BE408D" w:rsidRPr="00CE084D">
        <w:rPr>
          <w:rFonts w:ascii="Arial" w:hAnsi="Arial" w:cs="Arial"/>
          <w:b/>
          <w:bCs/>
          <w:sz w:val="24"/>
          <w:szCs w:val="24"/>
        </w:rPr>
        <w:t>de los</w:t>
      </w:r>
      <w:r w:rsidR="003517A3" w:rsidRPr="00CE084D">
        <w:rPr>
          <w:rFonts w:ascii="Arial" w:hAnsi="Arial" w:cs="Arial"/>
          <w:b/>
          <w:bCs/>
          <w:sz w:val="24"/>
          <w:szCs w:val="24"/>
        </w:rPr>
        <w:t xml:space="preserve"> estudiantes, entre ellos se ejecutan durante el primer semestre algunos y otros </w:t>
      </w:r>
      <w:r w:rsidR="00BE408D" w:rsidRPr="00CE084D">
        <w:rPr>
          <w:rFonts w:ascii="Arial" w:hAnsi="Arial" w:cs="Arial"/>
          <w:b/>
          <w:bCs/>
          <w:sz w:val="24"/>
          <w:szCs w:val="24"/>
        </w:rPr>
        <w:t>al largo</w:t>
      </w:r>
      <w:r w:rsidR="003517A3" w:rsidRPr="00CE084D">
        <w:rPr>
          <w:rFonts w:ascii="Arial" w:hAnsi="Arial" w:cs="Arial"/>
          <w:b/>
          <w:bCs/>
          <w:sz w:val="24"/>
          <w:szCs w:val="24"/>
        </w:rPr>
        <w:t xml:space="preserve"> del año:</w:t>
      </w:r>
    </w:p>
    <w:p w14:paraId="66B7921A" w14:textId="77777777" w:rsidR="0079296B" w:rsidRPr="00CE084D" w:rsidRDefault="0079296B" w:rsidP="0079296B">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lastRenderedPageBreak/>
        <w:drawing>
          <wp:inline distT="0" distB="0" distL="0" distR="0" wp14:anchorId="0D420B3E" wp14:editId="42E9DAB3">
            <wp:extent cx="1622623" cy="1221740"/>
            <wp:effectExtent l="0" t="0" r="0" b="0"/>
            <wp:docPr id="82" name="Imagen 82" descr="F:\2024-03-03\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4-03-03\228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flipH="1">
                      <a:off x="0" y="0"/>
                      <a:ext cx="1623364" cy="1222298"/>
                    </a:xfrm>
                    <a:prstGeom prst="rect">
                      <a:avLst/>
                    </a:prstGeom>
                    <a:noFill/>
                    <a:ln>
                      <a:noFill/>
                    </a:ln>
                  </pic:spPr>
                </pic:pic>
              </a:graphicData>
            </a:graphic>
          </wp:inline>
        </w:drawing>
      </w:r>
      <w:r w:rsidR="006329A4" w:rsidRPr="00CE084D">
        <w:rPr>
          <w:rFonts w:ascii="Arial" w:hAnsi="Arial" w:cs="Arial"/>
          <w:b/>
          <w:bCs/>
          <w:sz w:val="24"/>
          <w:szCs w:val="24"/>
        </w:rPr>
        <w:t xml:space="preserve"> </w:t>
      </w:r>
      <w:r w:rsidR="006329A4" w:rsidRPr="00CE084D">
        <w:rPr>
          <w:rFonts w:ascii="Arial" w:hAnsi="Arial" w:cs="Arial"/>
          <w:b/>
          <w:bCs/>
          <w:noProof/>
          <w:sz w:val="24"/>
          <w:szCs w:val="24"/>
          <w:lang w:eastAsia="es-CO"/>
        </w:rPr>
        <w:drawing>
          <wp:inline distT="0" distB="0" distL="0" distR="0" wp14:anchorId="1544BFD9" wp14:editId="2077D3C7">
            <wp:extent cx="1327150" cy="1327150"/>
            <wp:effectExtent l="0" t="0" r="6350" b="6350"/>
            <wp:docPr id="83" name="Imagen 83" descr="F:\2024-03-03\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4-03-03\2377.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27150" cy="1327150"/>
                    </a:xfrm>
                    <a:prstGeom prst="rect">
                      <a:avLst/>
                    </a:prstGeom>
                    <a:noFill/>
                    <a:ln>
                      <a:noFill/>
                    </a:ln>
                  </pic:spPr>
                </pic:pic>
              </a:graphicData>
            </a:graphic>
          </wp:inline>
        </w:drawing>
      </w:r>
      <w:r w:rsidR="00006BC7" w:rsidRPr="00CE084D">
        <w:rPr>
          <w:rFonts w:ascii="Arial" w:hAnsi="Arial" w:cs="Arial"/>
          <w:b/>
          <w:bCs/>
          <w:sz w:val="24"/>
          <w:szCs w:val="24"/>
        </w:rPr>
        <w:t xml:space="preserve"> </w:t>
      </w:r>
      <w:r w:rsidR="00006BC7" w:rsidRPr="00CE084D">
        <w:rPr>
          <w:rFonts w:ascii="Arial" w:hAnsi="Arial" w:cs="Arial"/>
          <w:b/>
          <w:bCs/>
          <w:noProof/>
          <w:sz w:val="24"/>
          <w:szCs w:val="24"/>
          <w:lang w:eastAsia="es-CO"/>
        </w:rPr>
        <w:drawing>
          <wp:inline distT="0" distB="0" distL="0" distR="0" wp14:anchorId="2776A47E" wp14:editId="30044F76">
            <wp:extent cx="1295400" cy="1295400"/>
            <wp:effectExtent l="0" t="0" r="0" b="0"/>
            <wp:docPr id="84" name="Imagen 84" descr="F:\2024-03-03\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4-03-03\2378.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95400" cy="1295400"/>
                    </a:xfrm>
                    <a:prstGeom prst="rect">
                      <a:avLst/>
                    </a:prstGeom>
                    <a:noFill/>
                    <a:ln>
                      <a:noFill/>
                    </a:ln>
                  </pic:spPr>
                </pic:pic>
              </a:graphicData>
            </a:graphic>
          </wp:inline>
        </w:drawing>
      </w:r>
      <w:r w:rsidR="007336C2" w:rsidRPr="00CE084D">
        <w:rPr>
          <w:rFonts w:ascii="Arial" w:hAnsi="Arial" w:cs="Arial"/>
          <w:b/>
          <w:bCs/>
          <w:sz w:val="24"/>
          <w:szCs w:val="24"/>
        </w:rPr>
        <w:t xml:space="preserve"> </w:t>
      </w:r>
      <w:r w:rsidR="007336C2" w:rsidRPr="00CE084D">
        <w:rPr>
          <w:rFonts w:ascii="Arial" w:hAnsi="Arial" w:cs="Arial"/>
          <w:b/>
          <w:bCs/>
          <w:noProof/>
          <w:sz w:val="24"/>
          <w:szCs w:val="24"/>
          <w:lang w:eastAsia="es-CO"/>
        </w:rPr>
        <w:drawing>
          <wp:inline distT="0" distB="0" distL="0" distR="0" wp14:anchorId="16A8B9C0" wp14:editId="3069375D">
            <wp:extent cx="2530328" cy="1168168"/>
            <wp:effectExtent l="0" t="0" r="3810" b="0"/>
            <wp:docPr id="85" name="Imagen 85" descr="F:\2024-03-03\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4-03-03\237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39195" cy="1172261"/>
                    </a:xfrm>
                    <a:prstGeom prst="rect">
                      <a:avLst/>
                    </a:prstGeom>
                    <a:noFill/>
                    <a:ln>
                      <a:noFill/>
                    </a:ln>
                  </pic:spPr>
                </pic:pic>
              </a:graphicData>
            </a:graphic>
          </wp:inline>
        </w:drawing>
      </w:r>
      <w:r w:rsidR="00E016EA" w:rsidRPr="00CE084D">
        <w:rPr>
          <w:rFonts w:ascii="Arial" w:hAnsi="Arial" w:cs="Arial"/>
          <w:b/>
          <w:bCs/>
          <w:noProof/>
          <w:sz w:val="24"/>
          <w:szCs w:val="24"/>
          <w:lang w:eastAsia="es-CO"/>
        </w:rPr>
        <w:drawing>
          <wp:inline distT="0" distB="0" distL="0" distR="0" wp14:anchorId="047DE97C" wp14:editId="4F7DA7ED">
            <wp:extent cx="1219200" cy="1625600"/>
            <wp:effectExtent l="0" t="0" r="0" b="0"/>
            <wp:docPr id="123" name="Imagen 123" descr="C:\Users\Rectoria\Downloads\IMG-20240503-WA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Downloads\IMG-20240503-WA0060(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19651" cy="1626201"/>
                    </a:xfrm>
                    <a:prstGeom prst="rect">
                      <a:avLst/>
                    </a:prstGeom>
                    <a:noFill/>
                    <a:ln>
                      <a:noFill/>
                    </a:ln>
                  </pic:spPr>
                </pic:pic>
              </a:graphicData>
            </a:graphic>
          </wp:inline>
        </w:drawing>
      </w:r>
      <w:r w:rsidR="002C4282" w:rsidRPr="00CE084D">
        <w:rPr>
          <w:rFonts w:ascii="Arial" w:hAnsi="Arial" w:cs="Arial"/>
          <w:b/>
          <w:bCs/>
          <w:sz w:val="24"/>
          <w:szCs w:val="24"/>
        </w:rPr>
        <w:t xml:space="preserve"> </w:t>
      </w:r>
      <w:r w:rsidR="00E016EA" w:rsidRPr="00CE084D">
        <w:rPr>
          <w:rFonts w:ascii="Arial" w:hAnsi="Arial" w:cs="Arial"/>
          <w:b/>
          <w:bCs/>
          <w:noProof/>
          <w:sz w:val="24"/>
          <w:szCs w:val="24"/>
          <w:lang w:eastAsia="es-CO"/>
        </w:rPr>
        <w:drawing>
          <wp:inline distT="0" distB="0" distL="0" distR="0" wp14:anchorId="6EDAEAA8" wp14:editId="22A01155">
            <wp:extent cx="1612373" cy="1209280"/>
            <wp:effectExtent l="0" t="7937" r="0" b="0"/>
            <wp:docPr id="87" name="Imagen 87" descr="C:\Users\Rectoria\Pictures\fotos galaxy\20240418_12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ctoria\Pictures\fotos galaxy\20240418_121454.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a:off x="0" y="0"/>
                      <a:ext cx="1614771" cy="1211078"/>
                    </a:xfrm>
                    <a:prstGeom prst="rect">
                      <a:avLst/>
                    </a:prstGeom>
                    <a:noFill/>
                    <a:ln>
                      <a:noFill/>
                    </a:ln>
                  </pic:spPr>
                </pic:pic>
              </a:graphicData>
            </a:graphic>
          </wp:inline>
        </w:drawing>
      </w:r>
      <w:r w:rsidR="00E016EA" w:rsidRPr="00CE084D">
        <w:rPr>
          <w:rFonts w:ascii="Arial" w:hAnsi="Arial" w:cs="Arial"/>
          <w:b/>
          <w:bCs/>
          <w:noProof/>
          <w:sz w:val="24"/>
          <w:szCs w:val="24"/>
          <w:lang w:eastAsia="es-CO"/>
        </w:rPr>
        <w:drawing>
          <wp:inline distT="0" distB="0" distL="0" distR="0" wp14:anchorId="60266F79" wp14:editId="71C5A25F">
            <wp:extent cx="1845854" cy="1015045"/>
            <wp:effectExtent l="0" t="0" r="2540" b="0"/>
            <wp:docPr id="90" name="Imagen 90" descr="C:\Users\Rectoria\Downloads\IMG-2024052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toria\Downloads\IMG-20240527-WA0064.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856425" cy="1020858"/>
                    </a:xfrm>
                    <a:prstGeom prst="rect">
                      <a:avLst/>
                    </a:prstGeom>
                    <a:noFill/>
                    <a:ln>
                      <a:noFill/>
                    </a:ln>
                    <a:extLst>
                      <a:ext uri="{53640926-AAD7-44D8-BBD7-CCE9431645EC}">
                        <a14:shadowObscured xmlns:a14="http://schemas.microsoft.com/office/drawing/2010/main"/>
                      </a:ext>
                    </a:extLst>
                  </pic:spPr>
                </pic:pic>
              </a:graphicData>
            </a:graphic>
          </wp:inline>
        </w:drawing>
      </w:r>
      <w:r w:rsidR="00E016EA" w:rsidRPr="00CE084D">
        <w:rPr>
          <w:rFonts w:ascii="Arial" w:hAnsi="Arial" w:cs="Arial"/>
          <w:b/>
          <w:bCs/>
          <w:sz w:val="24"/>
          <w:szCs w:val="24"/>
        </w:rPr>
        <w:t xml:space="preserve"> </w:t>
      </w:r>
      <w:r w:rsidR="00255936" w:rsidRPr="00CE084D">
        <w:rPr>
          <w:rFonts w:ascii="Arial" w:hAnsi="Arial" w:cs="Arial"/>
          <w:b/>
          <w:bCs/>
          <w:noProof/>
          <w:sz w:val="24"/>
          <w:szCs w:val="24"/>
          <w:lang w:eastAsia="es-CO"/>
        </w:rPr>
        <w:drawing>
          <wp:inline distT="0" distB="0" distL="0" distR="0" wp14:anchorId="430D1D63" wp14:editId="45F31511">
            <wp:extent cx="1589193" cy="1191895"/>
            <wp:effectExtent l="7937" t="0" r="318" b="317"/>
            <wp:docPr id="92" name="Imagen 92" descr="C:\Users\Rectoria\Pictures\fotos galaxy\20240515_08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ctoria\Pictures\fotos galaxy\20240515_083733.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flipV="1">
                      <a:off x="0" y="0"/>
                      <a:ext cx="1589854" cy="1192391"/>
                    </a:xfrm>
                    <a:prstGeom prst="rect">
                      <a:avLst/>
                    </a:prstGeom>
                    <a:noFill/>
                    <a:ln>
                      <a:noFill/>
                    </a:ln>
                  </pic:spPr>
                </pic:pic>
              </a:graphicData>
            </a:graphic>
          </wp:inline>
        </w:drawing>
      </w:r>
      <w:r w:rsidR="007C7D67" w:rsidRPr="00CE084D">
        <w:rPr>
          <w:rFonts w:ascii="Arial" w:hAnsi="Arial" w:cs="Arial"/>
          <w:b/>
          <w:bCs/>
          <w:sz w:val="24"/>
          <w:szCs w:val="24"/>
        </w:rPr>
        <w:t xml:space="preserve"> </w:t>
      </w:r>
      <w:r w:rsidR="007C7D67" w:rsidRPr="00CE084D">
        <w:rPr>
          <w:rFonts w:ascii="Arial" w:hAnsi="Arial" w:cs="Arial"/>
          <w:b/>
          <w:bCs/>
          <w:noProof/>
          <w:sz w:val="24"/>
          <w:szCs w:val="24"/>
          <w:lang w:eastAsia="es-CO"/>
        </w:rPr>
        <w:drawing>
          <wp:inline distT="0" distB="0" distL="0" distR="0" wp14:anchorId="05E37448" wp14:editId="197BFF13">
            <wp:extent cx="1549294" cy="1161971"/>
            <wp:effectExtent l="3175" t="0" r="0" b="0"/>
            <wp:docPr id="94" name="Imagen 94" descr="C:\Users\Rectoria\Pictures\fotos galaxy\20240530_19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ctoria\Pictures\fotos galaxy\20240530_192014.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5400000">
                      <a:off x="0" y="0"/>
                      <a:ext cx="1555730" cy="1166798"/>
                    </a:xfrm>
                    <a:prstGeom prst="rect">
                      <a:avLst/>
                    </a:prstGeom>
                    <a:noFill/>
                    <a:ln>
                      <a:noFill/>
                    </a:ln>
                  </pic:spPr>
                </pic:pic>
              </a:graphicData>
            </a:graphic>
          </wp:inline>
        </w:drawing>
      </w:r>
      <w:r w:rsidR="005A32D1" w:rsidRPr="00CE084D">
        <w:rPr>
          <w:rFonts w:ascii="Arial" w:hAnsi="Arial" w:cs="Arial"/>
          <w:b/>
          <w:bCs/>
          <w:sz w:val="24"/>
          <w:szCs w:val="24"/>
        </w:rPr>
        <w:t xml:space="preserve"> </w:t>
      </w:r>
      <w:r w:rsidR="005A32D1" w:rsidRPr="00CE084D">
        <w:rPr>
          <w:rFonts w:ascii="Arial" w:hAnsi="Arial" w:cs="Arial"/>
          <w:b/>
          <w:bCs/>
          <w:noProof/>
          <w:sz w:val="24"/>
          <w:szCs w:val="24"/>
          <w:lang w:eastAsia="es-CO"/>
        </w:rPr>
        <w:drawing>
          <wp:inline distT="0" distB="0" distL="0" distR="0" wp14:anchorId="0619C52D" wp14:editId="44F543D5">
            <wp:extent cx="1203626" cy="1317774"/>
            <wp:effectExtent l="0" t="0" r="0" b="0"/>
            <wp:docPr id="98" name="Imagen 98" descr="C:\Users\Rectoria\Pictures\fotos galaxy\20240604_16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ctoria\Pictures\fotos galaxy\20240604_164854.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rot="5400000">
                      <a:off x="0" y="0"/>
                      <a:ext cx="1211335" cy="1326214"/>
                    </a:xfrm>
                    <a:prstGeom prst="rect">
                      <a:avLst/>
                    </a:prstGeom>
                    <a:noFill/>
                    <a:ln>
                      <a:noFill/>
                    </a:ln>
                    <a:extLst>
                      <a:ext uri="{53640926-AAD7-44D8-BBD7-CCE9431645EC}">
                        <a14:shadowObscured xmlns:a14="http://schemas.microsoft.com/office/drawing/2010/main"/>
                      </a:ext>
                    </a:extLst>
                  </pic:spPr>
                </pic:pic>
              </a:graphicData>
            </a:graphic>
          </wp:inline>
        </w:drawing>
      </w:r>
    </w:p>
    <w:p w14:paraId="2B6CEC47" w14:textId="621530F2" w:rsidR="00267998" w:rsidRPr="00CE084D" w:rsidRDefault="00267998" w:rsidP="0079296B">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Salida Pedagógica: COMFAMA, como entidad que trasciende la </w:t>
      </w:r>
      <w:r w:rsidR="002F5F9B" w:rsidRPr="00CE084D">
        <w:rPr>
          <w:rFonts w:ascii="Arial" w:hAnsi="Arial" w:cs="Arial"/>
          <w:b/>
          <w:bCs/>
          <w:sz w:val="24"/>
          <w:szCs w:val="24"/>
        </w:rPr>
        <w:t>educación</w:t>
      </w:r>
      <w:r w:rsidRPr="00CE084D">
        <w:rPr>
          <w:rFonts w:ascii="Arial" w:hAnsi="Arial" w:cs="Arial"/>
          <w:b/>
          <w:bCs/>
          <w:sz w:val="24"/>
          <w:szCs w:val="24"/>
        </w:rPr>
        <w:t xml:space="preserve"> y propendiendo por el bienestar de los escolares, trae a nuestra </w:t>
      </w:r>
      <w:r w:rsidR="002F5F9B" w:rsidRPr="00CE084D">
        <w:rPr>
          <w:rFonts w:ascii="Arial" w:hAnsi="Arial" w:cs="Arial"/>
          <w:b/>
          <w:bCs/>
          <w:sz w:val="24"/>
          <w:szCs w:val="24"/>
        </w:rPr>
        <w:t>institución</w:t>
      </w:r>
      <w:r w:rsidRPr="00CE084D">
        <w:rPr>
          <w:rFonts w:ascii="Arial" w:hAnsi="Arial" w:cs="Arial"/>
          <w:b/>
          <w:bCs/>
          <w:sz w:val="24"/>
          <w:szCs w:val="24"/>
        </w:rPr>
        <w:t xml:space="preserve"> educativa la Salida Pedagógica al municipio de la Ceja, a visitar </w:t>
      </w:r>
      <w:r w:rsidR="00BE408D">
        <w:rPr>
          <w:rFonts w:ascii="Arial" w:hAnsi="Arial" w:cs="Arial"/>
          <w:b/>
          <w:bCs/>
          <w:sz w:val="24"/>
          <w:szCs w:val="24"/>
        </w:rPr>
        <w:t xml:space="preserve"> un </w:t>
      </w:r>
      <w:r w:rsidRPr="00CE084D">
        <w:rPr>
          <w:rFonts w:ascii="Arial" w:hAnsi="Arial" w:cs="Arial"/>
          <w:b/>
          <w:bCs/>
          <w:sz w:val="24"/>
          <w:szCs w:val="24"/>
        </w:rPr>
        <w:t>cultivo de Flores, además los asistentes disfrutaron de un día de bicicleta</w:t>
      </w:r>
      <w:r w:rsidR="002F5F9B" w:rsidRPr="00CE084D">
        <w:rPr>
          <w:rFonts w:ascii="Arial" w:hAnsi="Arial" w:cs="Arial"/>
          <w:b/>
          <w:bCs/>
          <w:sz w:val="24"/>
          <w:szCs w:val="24"/>
        </w:rPr>
        <w:t>, con esto se hace honor a este municipio que se destaca como el municipio de la bicicleta y las flores, asistieron los estudiantes de preescolar a once y la tercera jornada.</w:t>
      </w:r>
      <w:r w:rsidR="00BE408D">
        <w:rPr>
          <w:rFonts w:ascii="Arial" w:hAnsi="Arial" w:cs="Arial"/>
          <w:b/>
          <w:bCs/>
          <w:sz w:val="24"/>
          <w:szCs w:val="24"/>
        </w:rPr>
        <w:t>, se proporcionó a asistencia al 100% de los estudiantes.</w:t>
      </w:r>
    </w:p>
    <w:p w14:paraId="0CB12ACD" w14:textId="77777777" w:rsidR="00823A42" w:rsidRPr="00CE084D" w:rsidRDefault="00823A42" w:rsidP="0079296B">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 </w:t>
      </w:r>
    </w:p>
    <w:p w14:paraId="03C3A722" w14:textId="77777777" w:rsidR="002F5F9B" w:rsidRPr="00CE084D" w:rsidRDefault="00823A42" w:rsidP="0079296B">
      <w:pPr>
        <w:pStyle w:val="Prrafodelista"/>
        <w:spacing w:line="259" w:lineRule="auto"/>
        <w:jc w:val="both"/>
        <w:rPr>
          <w:rFonts w:ascii="Arial" w:hAnsi="Arial" w:cs="Arial"/>
          <w:b/>
          <w:bCs/>
          <w:sz w:val="24"/>
          <w:szCs w:val="24"/>
        </w:rPr>
      </w:pPr>
      <w:r w:rsidRPr="00CE084D">
        <w:rPr>
          <w:rFonts w:ascii="Arial" w:hAnsi="Arial" w:cs="Arial"/>
          <w:b/>
          <w:bCs/>
          <w:sz w:val="24"/>
          <w:szCs w:val="24"/>
        </w:rPr>
        <w:lastRenderedPageBreak/>
        <w:t xml:space="preserve"> </w:t>
      </w:r>
      <w:r w:rsidRPr="00CE084D">
        <w:rPr>
          <w:rFonts w:ascii="Arial" w:hAnsi="Arial" w:cs="Arial"/>
          <w:b/>
          <w:bCs/>
          <w:noProof/>
          <w:sz w:val="24"/>
          <w:szCs w:val="24"/>
          <w:lang w:eastAsia="es-CO"/>
        </w:rPr>
        <w:drawing>
          <wp:inline distT="0" distB="0" distL="0" distR="0" wp14:anchorId="1F9B223A" wp14:editId="10382A9B">
            <wp:extent cx="1257300" cy="942975"/>
            <wp:effectExtent l="0" t="0" r="0" b="9525"/>
            <wp:docPr id="122" name="Imagen 122" descr="C:\Users\Rectoria\Downloads\IMG-202404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toria\Downloads\IMG-20240408-WA0034.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260411" cy="945308"/>
                    </a:xfrm>
                    <a:prstGeom prst="rect">
                      <a:avLst/>
                    </a:prstGeom>
                    <a:noFill/>
                    <a:ln>
                      <a:noFill/>
                    </a:ln>
                  </pic:spPr>
                </pic:pic>
              </a:graphicData>
            </a:graphic>
          </wp:inline>
        </w:drawing>
      </w:r>
      <w:r w:rsidR="002F5F9B" w:rsidRPr="00CE084D">
        <w:rPr>
          <w:rFonts w:ascii="Arial" w:hAnsi="Arial" w:cs="Arial"/>
          <w:b/>
          <w:bCs/>
          <w:noProof/>
          <w:sz w:val="24"/>
          <w:szCs w:val="24"/>
          <w:lang w:eastAsia="es-CO"/>
        </w:rPr>
        <w:drawing>
          <wp:inline distT="0" distB="0" distL="0" distR="0" wp14:anchorId="56437B7B" wp14:editId="55C7492F">
            <wp:extent cx="1022350" cy="1022350"/>
            <wp:effectExtent l="0" t="0" r="6350" b="6350"/>
            <wp:docPr id="117" name="Imagen 117" descr="C:\Users\Rectoria\Downloads\IMG-202404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toria\Downloads\IMG-20240408-WA0044.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022350" cy="1022350"/>
                    </a:xfrm>
                    <a:prstGeom prst="rect">
                      <a:avLst/>
                    </a:prstGeom>
                    <a:noFill/>
                    <a:ln>
                      <a:noFill/>
                    </a:ln>
                  </pic:spPr>
                </pic:pic>
              </a:graphicData>
            </a:graphic>
          </wp:inline>
        </w:drawing>
      </w:r>
      <w:r w:rsidR="002F5F9B" w:rsidRPr="00CE084D">
        <w:rPr>
          <w:rFonts w:ascii="Arial" w:hAnsi="Arial" w:cs="Arial"/>
          <w:b/>
          <w:bCs/>
          <w:noProof/>
          <w:sz w:val="24"/>
          <w:szCs w:val="24"/>
          <w:lang w:eastAsia="es-CO"/>
        </w:rPr>
        <w:drawing>
          <wp:inline distT="0" distB="0" distL="0" distR="0" wp14:anchorId="6F9D6758" wp14:editId="594F77D9">
            <wp:extent cx="1269999" cy="952500"/>
            <wp:effectExtent l="0" t="0" r="6985" b="0"/>
            <wp:docPr id="118" name="Imagen 118" descr="C:\Users\Rectoria\Downloads\IMG-20240412-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ctoria\Downloads\IMG-20240412-WA006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274681" cy="956012"/>
                    </a:xfrm>
                    <a:prstGeom prst="rect">
                      <a:avLst/>
                    </a:prstGeom>
                    <a:noFill/>
                    <a:ln>
                      <a:noFill/>
                    </a:ln>
                  </pic:spPr>
                </pic:pic>
              </a:graphicData>
            </a:graphic>
          </wp:inline>
        </w:drawing>
      </w:r>
      <w:r w:rsidR="00E21F53" w:rsidRPr="00CE084D">
        <w:rPr>
          <w:rFonts w:ascii="Arial" w:hAnsi="Arial" w:cs="Arial"/>
          <w:b/>
          <w:bCs/>
          <w:sz w:val="24"/>
          <w:szCs w:val="24"/>
        </w:rPr>
        <w:t xml:space="preserve">  </w:t>
      </w:r>
      <w:r w:rsidR="00E21F53" w:rsidRPr="00CE084D">
        <w:rPr>
          <w:rFonts w:ascii="Arial" w:hAnsi="Arial" w:cs="Arial"/>
          <w:b/>
          <w:bCs/>
          <w:noProof/>
          <w:sz w:val="24"/>
          <w:szCs w:val="24"/>
          <w:lang w:eastAsia="es-CO"/>
        </w:rPr>
        <w:drawing>
          <wp:inline distT="0" distB="0" distL="0" distR="0" wp14:anchorId="07913626" wp14:editId="58B5AFA0">
            <wp:extent cx="1041400" cy="1851378"/>
            <wp:effectExtent l="0" t="0" r="6350" b="0"/>
            <wp:docPr id="120" name="Imagen 120" descr="C:\Users\Rectoria\Downloads\IMG-202404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ia\Downloads\IMG-20240411-WA0029.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flipH="1">
                      <a:off x="0" y="0"/>
                      <a:ext cx="1045073" cy="1857908"/>
                    </a:xfrm>
                    <a:prstGeom prst="rect">
                      <a:avLst/>
                    </a:prstGeom>
                    <a:noFill/>
                    <a:ln>
                      <a:noFill/>
                    </a:ln>
                  </pic:spPr>
                </pic:pic>
              </a:graphicData>
            </a:graphic>
          </wp:inline>
        </w:drawing>
      </w:r>
    </w:p>
    <w:p w14:paraId="03EF80B9" w14:textId="1FAD6194" w:rsidR="002F5F9B" w:rsidRPr="00CE084D" w:rsidRDefault="002F5F9B" w:rsidP="0079296B">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A esto se suma el proyecto de INSPIRACIÓN COMFAMA CON JAMES RODRIGUEZ, en el cual los estudiantes encuentran actividades importantes en su complemento de la jornada escolar, son jornadas de crecimiento personal, </w:t>
      </w:r>
      <w:r w:rsidR="00BE408D" w:rsidRPr="00CE084D">
        <w:rPr>
          <w:rFonts w:ascii="Arial" w:hAnsi="Arial" w:cs="Arial"/>
          <w:b/>
          <w:bCs/>
          <w:sz w:val="24"/>
          <w:szCs w:val="24"/>
        </w:rPr>
        <w:t>lúdica, nutrición</w:t>
      </w:r>
      <w:r w:rsidR="00824D7A" w:rsidRPr="00CE084D">
        <w:rPr>
          <w:rFonts w:ascii="Arial" w:hAnsi="Arial" w:cs="Arial"/>
          <w:b/>
          <w:bCs/>
          <w:sz w:val="24"/>
          <w:szCs w:val="24"/>
        </w:rPr>
        <w:t xml:space="preserve"> y nos apoya como institución para evitar la deserción escolar</w:t>
      </w:r>
      <w:r w:rsidR="00BE408D">
        <w:rPr>
          <w:rFonts w:ascii="Arial" w:hAnsi="Arial" w:cs="Arial"/>
          <w:b/>
          <w:bCs/>
          <w:sz w:val="24"/>
          <w:szCs w:val="24"/>
        </w:rPr>
        <w:t>, siendo esta una propuesta de jornada complementaria</w:t>
      </w:r>
      <w:r w:rsidRPr="00CE084D">
        <w:rPr>
          <w:rFonts w:ascii="Arial" w:hAnsi="Arial" w:cs="Arial"/>
          <w:b/>
          <w:bCs/>
          <w:sz w:val="24"/>
          <w:szCs w:val="24"/>
        </w:rPr>
        <w:t>.</w:t>
      </w:r>
    </w:p>
    <w:p w14:paraId="1629E39F" w14:textId="77777777" w:rsidR="002F5F9B" w:rsidRPr="00CE084D" w:rsidRDefault="002F5F9B" w:rsidP="00BE408D">
      <w:pPr>
        <w:pStyle w:val="Prrafodelista"/>
        <w:spacing w:line="259" w:lineRule="auto"/>
        <w:jc w:val="center"/>
        <w:rPr>
          <w:rFonts w:ascii="Arial" w:hAnsi="Arial" w:cs="Arial"/>
          <w:b/>
          <w:bCs/>
          <w:sz w:val="24"/>
          <w:szCs w:val="24"/>
        </w:rPr>
      </w:pPr>
      <w:r w:rsidRPr="00CE084D">
        <w:rPr>
          <w:rFonts w:ascii="Arial" w:hAnsi="Arial" w:cs="Arial"/>
          <w:b/>
          <w:bCs/>
          <w:noProof/>
          <w:sz w:val="24"/>
          <w:szCs w:val="24"/>
          <w:lang w:eastAsia="es-CO"/>
        </w:rPr>
        <w:drawing>
          <wp:inline distT="0" distB="0" distL="0" distR="0" wp14:anchorId="1BC55168" wp14:editId="4D1F6743">
            <wp:extent cx="1460500" cy="1460500"/>
            <wp:effectExtent l="0" t="0" r="6350" b="6350"/>
            <wp:docPr id="119" name="Imagen 119" descr="C:\Users\Rectoria\Downloads\IMG-20240408-WA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toria\Downloads\IMG-20240408-WA0031(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460500" cy="1460500"/>
                    </a:xfrm>
                    <a:prstGeom prst="rect">
                      <a:avLst/>
                    </a:prstGeom>
                    <a:noFill/>
                    <a:ln>
                      <a:noFill/>
                    </a:ln>
                  </pic:spPr>
                </pic:pic>
              </a:graphicData>
            </a:graphic>
          </wp:inline>
        </w:drawing>
      </w:r>
    </w:p>
    <w:p w14:paraId="600DF6E5" w14:textId="77777777" w:rsidR="002C4282" w:rsidRPr="00CE084D" w:rsidRDefault="002C4282" w:rsidP="002C4282">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Celebraci</w:t>
      </w:r>
      <w:r w:rsidR="00C91B60" w:rsidRPr="00CE084D">
        <w:rPr>
          <w:rFonts w:ascii="Arial" w:hAnsi="Arial" w:cs="Arial"/>
          <w:b/>
          <w:bCs/>
          <w:sz w:val="24"/>
          <w:szCs w:val="24"/>
        </w:rPr>
        <w:t>ón Día de San José: Este continú</w:t>
      </w:r>
      <w:r w:rsidRPr="00CE084D">
        <w:rPr>
          <w:rFonts w:ascii="Arial" w:hAnsi="Arial" w:cs="Arial"/>
          <w:b/>
          <w:bCs/>
          <w:sz w:val="24"/>
          <w:szCs w:val="24"/>
        </w:rPr>
        <w:t>a siendo un día muy especial para la comunidad educativa, como nuestro patrón e inspirador de una vida llena de valores importantes en el desarrollo de los seres humanos, se realiza un desfile por las calles de Marinilla, una actividad espiritual y una actividad pedagógica de tipo reflexiva.</w:t>
      </w:r>
    </w:p>
    <w:p w14:paraId="12C58882" w14:textId="77777777" w:rsidR="002C4282" w:rsidRPr="00CE084D" w:rsidRDefault="002C4282" w:rsidP="002C4282">
      <w:pPr>
        <w:pStyle w:val="Prrafodelista"/>
        <w:spacing w:line="259" w:lineRule="auto"/>
        <w:jc w:val="both"/>
        <w:rPr>
          <w:rFonts w:ascii="Arial" w:hAnsi="Arial" w:cs="Arial"/>
          <w:b/>
          <w:bCs/>
          <w:sz w:val="24"/>
          <w:szCs w:val="24"/>
        </w:rPr>
      </w:pPr>
    </w:p>
    <w:p w14:paraId="3F12AA7C" w14:textId="77777777" w:rsidR="003517A3"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PREICFES</w:t>
      </w:r>
      <w:r w:rsidR="008A0850" w:rsidRPr="00CE084D">
        <w:rPr>
          <w:rFonts w:ascii="Arial" w:hAnsi="Arial" w:cs="Arial"/>
          <w:b/>
          <w:bCs/>
          <w:sz w:val="24"/>
          <w:szCs w:val="24"/>
        </w:rPr>
        <w:t xml:space="preserve">: Para esta vigencia, la alcaldía municipal realiza una inversión significativa mediante la cual todos los estudiantes del grado 11º de la jornada diurna del municipio recibirán la formación en PREICFES por el Tecnológico COREDI, se espera un crecimiento en los puntajes de las pruebas SABER 11º. </w:t>
      </w:r>
    </w:p>
    <w:p w14:paraId="4A2326EC" w14:textId="77777777" w:rsidR="006047BC" w:rsidRPr="00CE084D" w:rsidRDefault="003517A3" w:rsidP="00E922CD">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lastRenderedPageBreak/>
        <w:t>Día de la niñez</w:t>
      </w:r>
      <w:r w:rsidR="00B96CE0" w:rsidRPr="00CE084D">
        <w:rPr>
          <w:rFonts w:ascii="Arial" w:hAnsi="Arial" w:cs="Arial"/>
          <w:b/>
          <w:bCs/>
          <w:sz w:val="24"/>
          <w:szCs w:val="24"/>
        </w:rPr>
        <w:t>: El mes de abril se engalana con una gran fiesta para los niños y niñas de la básica primaria y preescolar, se celebra el DÍA DE LA Niñez, con actividades culturales, lúdicas, recreativas, y pedagógica, se</w:t>
      </w:r>
      <w:r w:rsidR="00C654F7" w:rsidRPr="00CE084D">
        <w:rPr>
          <w:rFonts w:ascii="Arial" w:hAnsi="Arial" w:cs="Arial"/>
          <w:b/>
          <w:bCs/>
          <w:sz w:val="24"/>
          <w:szCs w:val="24"/>
        </w:rPr>
        <w:t xml:space="preserve"> </w:t>
      </w:r>
      <w:r w:rsidR="00B96CE0" w:rsidRPr="00CE084D">
        <w:rPr>
          <w:rFonts w:ascii="Arial" w:hAnsi="Arial" w:cs="Arial"/>
          <w:b/>
          <w:bCs/>
          <w:sz w:val="24"/>
          <w:szCs w:val="24"/>
        </w:rPr>
        <w:t xml:space="preserve">cuenta con la participación de directivos, docentes, padres de familia, garantes, equipo vial entre otros... </w:t>
      </w:r>
      <w:r w:rsidR="00E922CD" w:rsidRPr="00CE084D">
        <w:rPr>
          <w:rFonts w:ascii="Arial" w:hAnsi="Arial" w:cs="Arial"/>
          <w:b/>
          <w:bCs/>
          <w:sz w:val="24"/>
          <w:szCs w:val="24"/>
        </w:rPr>
        <w:t xml:space="preserve">    </w:t>
      </w:r>
    </w:p>
    <w:p w14:paraId="4198F756" w14:textId="77777777" w:rsidR="003517A3" w:rsidRPr="00CE084D" w:rsidRDefault="006047BC" w:rsidP="006047BC">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drawing>
          <wp:inline distT="0" distB="0" distL="0" distR="0" wp14:anchorId="158FFE3D" wp14:editId="48C962E3">
            <wp:extent cx="1728329" cy="972185"/>
            <wp:effectExtent l="0" t="0" r="5715" b="0"/>
            <wp:docPr id="102" name="Imagen 102" descr="C:\Users\Rectoria\Downloads\IMG-202404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toria\Downloads\IMG-20240419-WA003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flipH="1">
                      <a:off x="0" y="0"/>
                      <a:ext cx="1730213" cy="973244"/>
                    </a:xfrm>
                    <a:prstGeom prst="rect">
                      <a:avLst/>
                    </a:prstGeom>
                    <a:noFill/>
                    <a:ln>
                      <a:noFill/>
                    </a:ln>
                  </pic:spPr>
                </pic:pic>
              </a:graphicData>
            </a:graphic>
          </wp:inline>
        </w:drawing>
      </w:r>
      <w:r w:rsidR="00E922CD" w:rsidRPr="00CE084D">
        <w:rPr>
          <w:rFonts w:ascii="Arial" w:hAnsi="Arial" w:cs="Arial"/>
          <w:b/>
          <w:bCs/>
          <w:sz w:val="24"/>
          <w:szCs w:val="24"/>
        </w:rPr>
        <w:t xml:space="preserve"> </w:t>
      </w:r>
      <w:r w:rsidR="00E32875" w:rsidRPr="00CE084D">
        <w:rPr>
          <w:rFonts w:ascii="Arial" w:hAnsi="Arial" w:cs="Arial"/>
          <w:b/>
          <w:bCs/>
          <w:noProof/>
          <w:sz w:val="24"/>
          <w:szCs w:val="24"/>
          <w:lang w:eastAsia="es-CO"/>
        </w:rPr>
        <w:drawing>
          <wp:inline distT="0" distB="0" distL="0" distR="0" wp14:anchorId="722A9E80" wp14:editId="70E3675E">
            <wp:extent cx="1071694" cy="806450"/>
            <wp:effectExtent l="0" t="0" r="0" b="0"/>
            <wp:docPr id="103" name="Imagen 103" descr="C:\Users\Rectoria\Downloads\IMG-202404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ctoria\Downloads\IMG-20240419-WA0029.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72521" cy="807073"/>
                    </a:xfrm>
                    <a:prstGeom prst="rect">
                      <a:avLst/>
                    </a:prstGeom>
                    <a:noFill/>
                    <a:ln>
                      <a:noFill/>
                    </a:ln>
                  </pic:spPr>
                </pic:pic>
              </a:graphicData>
            </a:graphic>
          </wp:inline>
        </w:drawing>
      </w:r>
      <w:r w:rsidR="00E922CD" w:rsidRPr="00CE084D">
        <w:rPr>
          <w:rFonts w:ascii="Arial" w:hAnsi="Arial" w:cs="Arial"/>
          <w:b/>
          <w:bCs/>
          <w:sz w:val="24"/>
          <w:szCs w:val="24"/>
        </w:rPr>
        <w:t xml:space="preserve">  </w:t>
      </w:r>
      <w:r w:rsidR="00B96CE0" w:rsidRPr="00CE084D">
        <w:rPr>
          <w:rFonts w:ascii="Arial" w:hAnsi="Arial" w:cs="Arial"/>
          <w:b/>
          <w:bCs/>
          <w:noProof/>
          <w:sz w:val="24"/>
          <w:szCs w:val="24"/>
          <w:lang w:eastAsia="es-CO"/>
        </w:rPr>
        <w:drawing>
          <wp:inline distT="0" distB="0" distL="0" distR="0" wp14:anchorId="368F68BF" wp14:editId="5F01773C">
            <wp:extent cx="1536700" cy="1152525"/>
            <wp:effectExtent l="0" t="0" r="6350" b="9525"/>
            <wp:docPr id="101" name="Imagen 101" descr="C:\Users\Rectoria\Pictures\fotos galaxy\20240516_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ctoria\Pictures\fotos galaxy\20240516_155217.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538472" cy="1153854"/>
                    </a:xfrm>
                    <a:prstGeom prst="rect">
                      <a:avLst/>
                    </a:prstGeom>
                    <a:noFill/>
                    <a:ln>
                      <a:noFill/>
                    </a:ln>
                  </pic:spPr>
                </pic:pic>
              </a:graphicData>
            </a:graphic>
          </wp:inline>
        </w:drawing>
      </w:r>
      <w:r w:rsidR="00E922CD" w:rsidRPr="00CE084D">
        <w:rPr>
          <w:rFonts w:ascii="Arial" w:hAnsi="Arial" w:cs="Arial"/>
          <w:b/>
          <w:bCs/>
          <w:sz w:val="24"/>
          <w:szCs w:val="24"/>
        </w:rPr>
        <w:t xml:space="preserve">  </w:t>
      </w:r>
    </w:p>
    <w:p w14:paraId="245582A6" w14:textId="77777777" w:rsidR="006047BC" w:rsidRPr="00CE084D" w:rsidRDefault="006047BC" w:rsidP="006047BC">
      <w:pPr>
        <w:pStyle w:val="Prrafodelista"/>
        <w:spacing w:line="259" w:lineRule="auto"/>
        <w:jc w:val="both"/>
        <w:rPr>
          <w:rFonts w:ascii="Arial" w:hAnsi="Arial" w:cs="Arial"/>
          <w:b/>
          <w:bCs/>
          <w:sz w:val="24"/>
          <w:szCs w:val="24"/>
        </w:rPr>
      </w:pPr>
      <w:r w:rsidRPr="00CE084D">
        <w:rPr>
          <w:rFonts w:ascii="Arial" w:hAnsi="Arial" w:cs="Arial"/>
          <w:b/>
          <w:bCs/>
          <w:sz w:val="24"/>
          <w:szCs w:val="24"/>
        </w:rPr>
        <w:t>Preparación actividad y desarrollo de la misma</w:t>
      </w:r>
    </w:p>
    <w:p w14:paraId="7F81DD10" w14:textId="77777777" w:rsidR="006047BC" w:rsidRPr="00CE084D" w:rsidRDefault="006047BC" w:rsidP="006047BC">
      <w:pPr>
        <w:pStyle w:val="Prrafodelista"/>
        <w:spacing w:line="259" w:lineRule="auto"/>
        <w:jc w:val="both"/>
        <w:rPr>
          <w:rFonts w:ascii="Arial" w:hAnsi="Arial" w:cs="Arial"/>
          <w:b/>
          <w:bCs/>
          <w:sz w:val="24"/>
          <w:szCs w:val="24"/>
        </w:rPr>
      </w:pPr>
    </w:p>
    <w:p w14:paraId="340AA8F2" w14:textId="77777777" w:rsidR="008D0FEE"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Restaurante escolar</w:t>
      </w:r>
      <w:r w:rsidR="00EF1B09" w:rsidRPr="00CE084D">
        <w:rPr>
          <w:rFonts w:ascii="Arial" w:hAnsi="Arial" w:cs="Arial"/>
          <w:b/>
          <w:bCs/>
          <w:sz w:val="24"/>
          <w:szCs w:val="24"/>
        </w:rPr>
        <w:t>: Es una propuesta Nacional para apoyar la no deserción escolar</w:t>
      </w:r>
      <w:r w:rsidR="00350CCA" w:rsidRPr="00CE084D">
        <w:rPr>
          <w:rFonts w:ascii="Arial" w:hAnsi="Arial" w:cs="Arial"/>
          <w:b/>
          <w:bCs/>
          <w:sz w:val="24"/>
          <w:szCs w:val="24"/>
        </w:rPr>
        <w:t xml:space="preserve"> </w:t>
      </w:r>
      <w:r w:rsidR="00350CCA" w:rsidRPr="00CE084D">
        <w:rPr>
          <w:rFonts w:ascii="Arial" w:hAnsi="Arial" w:cs="Arial"/>
          <w:b/>
          <w:bCs/>
          <w:noProof/>
          <w:sz w:val="24"/>
          <w:szCs w:val="24"/>
          <w:lang w:eastAsia="es-CO"/>
        </w:rPr>
        <w:drawing>
          <wp:inline distT="0" distB="0" distL="0" distR="0" wp14:anchorId="6C4424DB" wp14:editId="56481CD3">
            <wp:extent cx="1308100" cy="984922"/>
            <wp:effectExtent l="0" t="0" r="6350" b="5715"/>
            <wp:docPr id="60" name="Imagen 60" descr="F:\2024-03-03\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4-03-03\2358.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311620" cy="987572"/>
                    </a:xfrm>
                    <a:prstGeom prst="rect">
                      <a:avLst/>
                    </a:prstGeom>
                    <a:noFill/>
                    <a:ln>
                      <a:noFill/>
                    </a:ln>
                  </pic:spPr>
                </pic:pic>
              </a:graphicData>
            </a:graphic>
          </wp:inline>
        </w:drawing>
      </w:r>
      <w:r w:rsidR="00EF1B09" w:rsidRPr="00CE084D">
        <w:rPr>
          <w:rFonts w:ascii="Arial" w:hAnsi="Arial" w:cs="Arial"/>
          <w:b/>
          <w:bCs/>
          <w:sz w:val="24"/>
          <w:szCs w:val="24"/>
        </w:rPr>
        <w:t xml:space="preserve"> Para esta vigencia hay una disponibilidad de 650 cupos de </w:t>
      </w:r>
      <w:r w:rsidR="00341499" w:rsidRPr="00CE084D">
        <w:rPr>
          <w:rFonts w:ascii="Arial" w:hAnsi="Arial" w:cs="Arial"/>
          <w:b/>
          <w:bCs/>
          <w:sz w:val="24"/>
          <w:szCs w:val="24"/>
        </w:rPr>
        <w:t>preescolar</w:t>
      </w:r>
      <w:r w:rsidR="00EF1B09" w:rsidRPr="00CE084D">
        <w:rPr>
          <w:rFonts w:ascii="Arial" w:hAnsi="Arial" w:cs="Arial"/>
          <w:b/>
          <w:bCs/>
          <w:sz w:val="24"/>
          <w:szCs w:val="24"/>
        </w:rPr>
        <w:t xml:space="preserve"> al grado 11º, siendo los </w:t>
      </w:r>
      <w:r w:rsidR="008D5FFC" w:rsidRPr="00CE084D">
        <w:rPr>
          <w:rFonts w:ascii="Arial" w:hAnsi="Arial" w:cs="Arial"/>
          <w:b/>
          <w:bCs/>
          <w:sz w:val="24"/>
          <w:szCs w:val="24"/>
        </w:rPr>
        <w:t>más</w:t>
      </w:r>
      <w:r w:rsidR="00EF1B09" w:rsidRPr="00CE084D">
        <w:rPr>
          <w:rFonts w:ascii="Arial" w:hAnsi="Arial" w:cs="Arial"/>
          <w:b/>
          <w:bCs/>
          <w:sz w:val="24"/>
          <w:szCs w:val="24"/>
        </w:rPr>
        <w:t xml:space="preserve"> </w:t>
      </w:r>
      <w:r w:rsidR="008D5FFC" w:rsidRPr="00CE084D">
        <w:rPr>
          <w:rFonts w:ascii="Arial" w:hAnsi="Arial" w:cs="Arial"/>
          <w:b/>
          <w:bCs/>
          <w:sz w:val="24"/>
          <w:szCs w:val="24"/>
        </w:rPr>
        <w:t>privilegiados</w:t>
      </w:r>
      <w:r w:rsidR="00EF1B09" w:rsidRPr="00CE084D">
        <w:rPr>
          <w:rFonts w:ascii="Arial" w:hAnsi="Arial" w:cs="Arial"/>
          <w:b/>
          <w:bCs/>
          <w:sz w:val="24"/>
          <w:szCs w:val="24"/>
        </w:rPr>
        <w:t>: Rosales y preescolar (100%)</w:t>
      </w:r>
      <w:r w:rsidR="008D5FFC" w:rsidRPr="00CE084D">
        <w:rPr>
          <w:rFonts w:ascii="Arial" w:hAnsi="Arial" w:cs="Arial"/>
          <w:b/>
          <w:bCs/>
          <w:sz w:val="24"/>
          <w:szCs w:val="24"/>
        </w:rPr>
        <w:t xml:space="preserve"> y de 1º a 11º en orden de necesidades</w:t>
      </w:r>
      <w:r w:rsidR="008D5FFC" w:rsidRPr="00CE084D">
        <w:rPr>
          <w:rFonts w:ascii="Arial" w:eastAsia="Times New Roman" w:hAnsi="Arial" w:cs="Arial"/>
          <w:b/>
          <w:bCs/>
          <w:snapToGrid w:val="0"/>
          <w:color w:val="000000"/>
          <w:w w:val="0"/>
          <w:sz w:val="24"/>
          <w:szCs w:val="24"/>
          <w:u w:color="000000"/>
          <w:bdr w:val="none" w:sz="0" w:space="0" w:color="000000"/>
          <w:shd w:val="clear" w:color="000000" w:fill="000000"/>
          <w:lang w:val="x-none" w:eastAsia="x-none" w:bidi="x-none"/>
        </w:rPr>
        <w:t xml:space="preserve"> </w:t>
      </w:r>
      <w:r w:rsidR="008D5FFC" w:rsidRPr="00CE084D">
        <w:rPr>
          <w:rFonts w:ascii="Arial" w:hAnsi="Arial" w:cs="Arial"/>
          <w:b/>
          <w:bCs/>
          <w:noProof/>
          <w:sz w:val="24"/>
          <w:szCs w:val="24"/>
          <w:lang w:eastAsia="es-CO"/>
        </w:rPr>
        <w:drawing>
          <wp:inline distT="0" distB="0" distL="0" distR="0" wp14:anchorId="72DDE7B0" wp14:editId="2786B74D">
            <wp:extent cx="714375" cy="1280404"/>
            <wp:effectExtent l="0" t="0" r="0" b="0"/>
            <wp:docPr id="7" name="Imagen 7" descr="D:\2024-03-03\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4-03-03\2147.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733291" cy="1314307"/>
                    </a:xfrm>
                    <a:prstGeom prst="rect">
                      <a:avLst/>
                    </a:prstGeom>
                    <a:noFill/>
                    <a:ln>
                      <a:noFill/>
                    </a:ln>
                    <a:extLst>
                      <a:ext uri="{53640926-AAD7-44D8-BBD7-CCE9431645EC}">
                        <a14:shadowObscured xmlns:a14="http://schemas.microsoft.com/office/drawing/2010/main"/>
                      </a:ext>
                    </a:extLst>
                  </pic:spPr>
                </pic:pic>
              </a:graphicData>
            </a:graphic>
          </wp:inline>
        </w:drawing>
      </w:r>
      <w:r w:rsidR="008D5FFC" w:rsidRPr="00CE084D">
        <w:rPr>
          <w:rFonts w:ascii="Arial" w:hAnsi="Arial" w:cs="Arial"/>
          <w:b/>
          <w:bCs/>
          <w:sz w:val="24"/>
          <w:szCs w:val="24"/>
        </w:rPr>
        <w:t xml:space="preserve"> </w:t>
      </w:r>
      <w:r w:rsidR="005B1373" w:rsidRPr="00CE084D">
        <w:rPr>
          <w:rFonts w:ascii="Arial" w:hAnsi="Arial" w:cs="Arial"/>
          <w:b/>
          <w:bCs/>
          <w:sz w:val="24"/>
          <w:szCs w:val="24"/>
        </w:rPr>
        <w:t>Los estudiantes del proyecto de Garantes o los alfabetizadores apoyan a los de primaria para el uso del restaurante escolar.</w:t>
      </w:r>
    </w:p>
    <w:p w14:paraId="180028C1" w14:textId="77777777" w:rsidR="00E92FB1" w:rsidRPr="00CE084D" w:rsidRDefault="005B1373" w:rsidP="008D0FEE">
      <w:pPr>
        <w:pStyle w:val="Prrafodelista"/>
        <w:spacing w:line="259" w:lineRule="auto"/>
        <w:jc w:val="both"/>
        <w:rPr>
          <w:rFonts w:ascii="Arial" w:hAnsi="Arial" w:cs="Arial"/>
          <w:b/>
          <w:bCs/>
          <w:sz w:val="24"/>
          <w:szCs w:val="24"/>
        </w:rPr>
      </w:pPr>
      <w:r w:rsidRPr="00CE084D">
        <w:rPr>
          <w:rFonts w:ascii="Arial" w:hAnsi="Arial" w:cs="Arial"/>
          <w:b/>
          <w:bCs/>
          <w:sz w:val="24"/>
          <w:szCs w:val="24"/>
        </w:rPr>
        <w:lastRenderedPageBreak/>
        <w:t>Así</w:t>
      </w:r>
      <w:r w:rsidR="00E92FB1" w:rsidRPr="00CE084D">
        <w:rPr>
          <w:rFonts w:ascii="Arial" w:hAnsi="Arial" w:cs="Arial"/>
          <w:b/>
          <w:bCs/>
          <w:sz w:val="24"/>
          <w:szCs w:val="24"/>
        </w:rPr>
        <w:t xml:space="preserve"> mismo se informa de las necesidades de los restaurantes escolares de las dos sedes a la secretaria de </w:t>
      </w:r>
      <w:r w:rsidR="00A443F0" w:rsidRPr="00CE084D">
        <w:rPr>
          <w:rFonts w:ascii="Arial" w:hAnsi="Arial" w:cs="Arial"/>
          <w:b/>
          <w:bCs/>
          <w:sz w:val="24"/>
          <w:szCs w:val="24"/>
        </w:rPr>
        <w:t>educación</w:t>
      </w:r>
      <w:r w:rsidR="00E92FB1" w:rsidRPr="00CE084D">
        <w:rPr>
          <w:rFonts w:ascii="Arial" w:hAnsi="Arial" w:cs="Arial"/>
          <w:b/>
          <w:bCs/>
          <w:sz w:val="24"/>
          <w:szCs w:val="24"/>
        </w:rPr>
        <w:t xml:space="preserve"> municipal, señora Ana Cecilia, </w:t>
      </w:r>
      <w:r w:rsidR="002067E5" w:rsidRPr="00CE084D">
        <w:rPr>
          <w:rFonts w:ascii="Arial" w:hAnsi="Arial" w:cs="Arial"/>
          <w:b/>
          <w:bCs/>
          <w:noProof/>
          <w:sz w:val="24"/>
          <w:szCs w:val="24"/>
          <w:lang w:eastAsia="es-CO"/>
        </w:rPr>
        <w:drawing>
          <wp:inline distT="0" distB="0" distL="0" distR="0" wp14:anchorId="299CC17C" wp14:editId="5EAD161B">
            <wp:extent cx="1160424" cy="1409065"/>
            <wp:effectExtent l="0" t="0" r="1905" b="635"/>
            <wp:docPr id="77" name="Imagen 77" descr="D:\2024-03-03\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4-03-03\2276.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162927" cy="1412104"/>
                    </a:xfrm>
                    <a:prstGeom prst="rect">
                      <a:avLst/>
                    </a:prstGeom>
                    <a:noFill/>
                    <a:ln>
                      <a:noFill/>
                    </a:ln>
                    <a:extLst>
                      <a:ext uri="{53640926-AAD7-44D8-BBD7-CCE9431645EC}">
                        <a14:shadowObscured xmlns:a14="http://schemas.microsoft.com/office/drawing/2010/main"/>
                      </a:ext>
                    </a:extLst>
                  </pic:spPr>
                </pic:pic>
              </a:graphicData>
            </a:graphic>
          </wp:inline>
        </w:drawing>
      </w:r>
      <w:r w:rsidR="00E92FB1" w:rsidRPr="00CE084D">
        <w:rPr>
          <w:rFonts w:ascii="Arial" w:hAnsi="Arial" w:cs="Arial"/>
          <w:b/>
          <w:bCs/>
          <w:sz w:val="24"/>
          <w:szCs w:val="24"/>
        </w:rPr>
        <w:t>quien toma atenta nota, en la sede Rosales</w:t>
      </w:r>
      <w:r w:rsidR="008D0FEE" w:rsidRPr="00CE084D">
        <w:rPr>
          <w:rFonts w:ascii="Arial" w:hAnsi="Arial" w:cs="Arial"/>
          <w:b/>
          <w:bCs/>
          <w:sz w:val="24"/>
          <w:szCs w:val="24"/>
        </w:rPr>
        <w:t xml:space="preserve"> se requiere de manera especial de mesas ya que están cristalizadas </w:t>
      </w:r>
      <w:r w:rsidR="00A443F0" w:rsidRPr="00CE084D">
        <w:rPr>
          <w:rFonts w:ascii="Arial" w:hAnsi="Arial" w:cs="Arial"/>
          <w:b/>
          <w:bCs/>
          <w:noProof/>
          <w:sz w:val="24"/>
          <w:szCs w:val="24"/>
          <w:lang w:eastAsia="es-CO"/>
        </w:rPr>
        <w:drawing>
          <wp:inline distT="0" distB="0" distL="0" distR="0" wp14:anchorId="02EC12C2" wp14:editId="3135E200">
            <wp:extent cx="1098550" cy="823913"/>
            <wp:effectExtent l="0" t="0" r="6350" b="0"/>
            <wp:docPr id="88" name="Imagen 88" descr="C:\Users\Rectoria\Pictures\fotos galaxy\20240422_08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ctoria\Pictures\fotos galaxy\20240422_083339.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10800000" flipH="1">
                      <a:off x="0" y="0"/>
                      <a:ext cx="1100372" cy="825280"/>
                    </a:xfrm>
                    <a:prstGeom prst="rect">
                      <a:avLst/>
                    </a:prstGeom>
                    <a:noFill/>
                    <a:ln>
                      <a:noFill/>
                    </a:ln>
                  </pic:spPr>
                </pic:pic>
              </a:graphicData>
            </a:graphic>
          </wp:inline>
        </w:drawing>
      </w:r>
      <w:r w:rsidR="00E92FB1" w:rsidRPr="00CE084D">
        <w:rPr>
          <w:rFonts w:ascii="Arial" w:hAnsi="Arial" w:cs="Arial"/>
          <w:b/>
          <w:bCs/>
          <w:sz w:val="24"/>
          <w:szCs w:val="24"/>
        </w:rPr>
        <w:t xml:space="preserve"> </w:t>
      </w:r>
      <w:r w:rsidR="00A443F0" w:rsidRPr="00CE084D">
        <w:rPr>
          <w:rFonts w:ascii="Arial" w:hAnsi="Arial" w:cs="Arial"/>
          <w:b/>
          <w:bCs/>
          <w:sz w:val="24"/>
          <w:szCs w:val="24"/>
        </w:rPr>
        <w:t xml:space="preserve">y se ofrece acompañamiento en el manejo de los </w:t>
      </w:r>
      <w:proofErr w:type="gramStart"/>
      <w:r w:rsidR="00A443F0" w:rsidRPr="00CE084D">
        <w:rPr>
          <w:rFonts w:ascii="Arial" w:hAnsi="Arial" w:cs="Arial"/>
          <w:b/>
          <w:bCs/>
          <w:sz w:val="24"/>
          <w:szCs w:val="24"/>
        </w:rPr>
        <w:t xml:space="preserve">conflictos, </w:t>
      </w:r>
      <w:r w:rsidR="00E92FB1" w:rsidRPr="00CE084D">
        <w:rPr>
          <w:rFonts w:ascii="Arial" w:hAnsi="Arial" w:cs="Arial"/>
          <w:b/>
          <w:bCs/>
          <w:sz w:val="24"/>
          <w:szCs w:val="24"/>
        </w:rPr>
        <w:t xml:space="preserve"> en</w:t>
      </w:r>
      <w:proofErr w:type="gramEnd"/>
      <w:r w:rsidR="00E92FB1" w:rsidRPr="00CE084D">
        <w:rPr>
          <w:rFonts w:ascii="Arial" w:hAnsi="Arial" w:cs="Arial"/>
          <w:b/>
          <w:bCs/>
          <w:sz w:val="24"/>
          <w:szCs w:val="24"/>
        </w:rPr>
        <w:t xml:space="preserve"> la sede San José de menaje desde ollas grandes hasta pequeños utensilios y en ambas sedes de mejoras locativas. </w:t>
      </w:r>
    </w:p>
    <w:p w14:paraId="5928299C" w14:textId="77777777" w:rsidR="00E92FB1" w:rsidRPr="00CE084D" w:rsidRDefault="00E92FB1" w:rsidP="00E92FB1">
      <w:pPr>
        <w:pStyle w:val="Prrafodelista"/>
        <w:spacing w:line="259" w:lineRule="auto"/>
        <w:ind w:left="1080"/>
        <w:jc w:val="both"/>
        <w:rPr>
          <w:rFonts w:ascii="Arial" w:hAnsi="Arial" w:cs="Arial"/>
          <w:b/>
          <w:bCs/>
          <w:sz w:val="24"/>
          <w:szCs w:val="24"/>
        </w:rPr>
      </w:pPr>
      <w:r w:rsidRPr="00CE084D">
        <w:rPr>
          <w:rFonts w:ascii="Arial" w:hAnsi="Arial" w:cs="Arial"/>
          <w:b/>
          <w:bCs/>
          <w:sz w:val="24"/>
          <w:szCs w:val="24"/>
        </w:rPr>
        <w:t xml:space="preserve"> </w:t>
      </w:r>
      <w:r w:rsidRPr="00CE084D">
        <w:rPr>
          <w:rFonts w:ascii="Arial" w:hAnsi="Arial" w:cs="Arial"/>
          <w:b/>
          <w:bCs/>
          <w:noProof/>
          <w:sz w:val="24"/>
          <w:szCs w:val="24"/>
          <w:lang w:eastAsia="es-CO"/>
        </w:rPr>
        <w:drawing>
          <wp:inline distT="0" distB="0" distL="0" distR="0" wp14:anchorId="2CE4707A" wp14:editId="7B2BEBD2">
            <wp:extent cx="1056205" cy="1404414"/>
            <wp:effectExtent l="0" t="0" r="0" b="5715"/>
            <wp:docPr id="78" name="Imagen 78" descr="D:\2024-03-03\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4-03-03\2279.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060410" cy="1410006"/>
                    </a:xfrm>
                    <a:prstGeom prst="rect">
                      <a:avLst/>
                    </a:prstGeom>
                    <a:noFill/>
                    <a:ln>
                      <a:noFill/>
                    </a:ln>
                  </pic:spPr>
                </pic:pic>
              </a:graphicData>
            </a:graphic>
          </wp:inline>
        </w:drawing>
      </w:r>
      <w:r w:rsidR="002F0CA8" w:rsidRPr="00CE084D">
        <w:rPr>
          <w:rFonts w:ascii="Arial" w:hAnsi="Arial" w:cs="Arial"/>
          <w:b/>
          <w:bCs/>
          <w:sz w:val="24"/>
          <w:szCs w:val="24"/>
        </w:rPr>
        <w:t xml:space="preserve"> </w:t>
      </w:r>
    </w:p>
    <w:p w14:paraId="74D13A08" w14:textId="77777777" w:rsidR="003517A3"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Día del idioma</w:t>
      </w:r>
    </w:p>
    <w:p w14:paraId="19AC487C" w14:textId="4FAF0AB9" w:rsidR="00255936"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Proyecto de Prevención de desastres</w:t>
      </w:r>
      <w:r w:rsidR="00506348" w:rsidRPr="00CE084D">
        <w:rPr>
          <w:rFonts w:ascii="Arial" w:hAnsi="Arial" w:cs="Arial"/>
          <w:b/>
          <w:bCs/>
          <w:sz w:val="24"/>
          <w:szCs w:val="24"/>
        </w:rPr>
        <w:t xml:space="preserve">: Este proyecto propende por la sensibilización de la comunidad educativa en la prevención y el auto cuidado, está liderado por un equipo de docentes, entre ellos están Hugo Garzón, Alba </w:t>
      </w:r>
      <w:proofErr w:type="spellStart"/>
      <w:r w:rsidR="00506348" w:rsidRPr="00CE084D">
        <w:rPr>
          <w:rFonts w:ascii="Arial" w:hAnsi="Arial" w:cs="Arial"/>
          <w:b/>
          <w:bCs/>
          <w:sz w:val="24"/>
          <w:szCs w:val="24"/>
        </w:rPr>
        <w:t>Rocio</w:t>
      </w:r>
      <w:proofErr w:type="spellEnd"/>
      <w:r w:rsidR="00506348" w:rsidRPr="00CE084D">
        <w:rPr>
          <w:rFonts w:ascii="Arial" w:hAnsi="Arial" w:cs="Arial"/>
          <w:b/>
          <w:bCs/>
          <w:sz w:val="24"/>
          <w:szCs w:val="24"/>
        </w:rPr>
        <w:t xml:space="preserve"> </w:t>
      </w:r>
      <w:r w:rsidR="00BE408D" w:rsidRPr="00CE084D">
        <w:rPr>
          <w:rFonts w:ascii="Arial" w:hAnsi="Arial" w:cs="Arial"/>
          <w:b/>
          <w:bCs/>
          <w:sz w:val="24"/>
          <w:szCs w:val="24"/>
        </w:rPr>
        <w:t>Giraldo, entre</w:t>
      </w:r>
      <w:r w:rsidR="00255936" w:rsidRPr="00CE084D">
        <w:rPr>
          <w:rFonts w:ascii="Arial" w:hAnsi="Arial" w:cs="Arial"/>
          <w:b/>
          <w:bCs/>
          <w:sz w:val="24"/>
          <w:szCs w:val="24"/>
        </w:rPr>
        <w:t xml:space="preserve"> otros. Se parte de la estructuración del proyecto y las capacitaciones correspondientes a la comunidad educativa.</w:t>
      </w:r>
    </w:p>
    <w:p w14:paraId="01656F07" w14:textId="77777777" w:rsidR="00C05C4E" w:rsidRPr="00CE084D" w:rsidRDefault="00C05C4E" w:rsidP="00C05C4E">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lastRenderedPageBreak/>
        <w:drawing>
          <wp:inline distT="0" distB="0" distL="0" distR="0" wp14:anchorId="05921916" wp14:editId="5F02BE9D">
            <wp:extent cx="1314450" cy="1472334"/>
            <wp:effectExtent l="0" t="0" r="0" b="0"/>
            <wp:docPr id="121" name="Imagen 121" descr="C:\Users\Rectoria\Downloads\IMG-202405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toria\Downloads\IMG-20240515-WA0020.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316791" cy="1474957"/>
                    </a:xfrm>
                    <a:prstGeom prst="rect">
                      <a:avLst/>
                    </a:prstGeom>
                    <a:noFill/>
                    <a:ln>
                      <a:noFill/>
                    </a:ln>
                    <a:extLst>
                      <a:ext uri="{53640926-AAD7-44D8-BBD7-CCE9431645EC}">
                        <a14:shadowObscured xmlns:a14="http://schemas.microsoft.com/office/drawing/2010/main"/>
                      </a:ext>
                    </a:extLst>
                  </pic:spPr>
                </pic:pic>
              </a:graphicData>
            </a:graphic>
          </wp:inline>
        </w:drawing>
      </w:r>
    </w:p>
    <w:p w14:paraId="2B6118F1" w14:textId="77777777" w:rsidR="00255936" w:rsidRPr="00CE084D" w:rsidRDefault="00255936"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 xml:space="preserve">Proyecto de Calidad de la Media: Esta propuesta es dirigida por la </w:t>
      </w:r>
      <w:proofErr w:type="gramStart"/>
      <w:r w:rsidRPr="00CE084D">
        <w:rPr>
          <w:rFonts w:ascii="Arial" w:hAnsi="Arial" w:cs="Arial"/>
          <w:b/>
          <w:bCs/>
          <w:sz w:val="24"/>
          <w:szCs w:val="24"/>
        </w:rPr>
        <w:t>Secretaria</w:t>
      </w:r>
      <w:proofErr w:type="gramEnd"/>
      <w:r w:rsidRPr="00CE084D">
        <w:rPr>
          <w:rFonts w:ascii="Arial" w:hAnsi="Arial" w:cs="Arial"/>
          <w:b/>
          <w:bCs/>
          <w:sz w:val="24"/>
          <w:szCs w:val="24"/>
        </w:rPr>
        <w:t xml:space="preserve"> de Educación de Antioquia desde la cual se propende por el mejoramiento continuo de la educación en la institución educativa, a este equipó pertenecen docentes, directivos y estudiantes.</w:t>
      </w:r>
      <w:r w:rsidR="008D0FEE" w:rsidRPr="00CE084D">
        <w:rPr>
          <w:rFonts w:ascii="Arial" w:eastAsia="Times New Roman" w:hAnsi="Arial" w:cs="Arial"/>
          <w:b/>
          <w:bCs/>
          <w:snapToGrid w:val="0"/>
          <w:color w:val="000000"/>
          <w:w w:val="0"/>
          <w:sz w:val="24"/>
          <w:szCs w:val="24"/>
          <w:u w:color="000000"/>
          <w:bdr w:val="none" w:sz="0" w:space="0" w:color="000000"/>
          <w:shd w:val="clear" w:color="000000" w:fill="000000"/>
          <w:lang w:val="x-none" w:eastAsia="x-none" w:bidi="x-none"/>
        </w:rPr>
        <w:t xml:space="preserve"> </w:t>
      </w:r>
      <w:r w:rsidR="008D0FEE" w:rsidRPr="00CE084D">
        <w:rPr>
          <w:rFonts w:ascii="Arial" w:hAnsi="Arial" w:cs="Arial"/>
          <w:b/>
          <w:bCs/>
          <w:noProof/>
          <w:sz w:val="24"/>
          <w:szCs w:val="24"/>
          <w:lang w:eastAsia="es-CO"/>
        </w:rPr>
        <w:drawing>
          <wp:inline distT="0" distB="0" distL="0" distR="0" wp14:anchorId="328E75CB" wp14:editId="07577976">
            <wp:extent cx="1502410" cy="1126807"/>
            <wp:effectExtent l="0" t="0" r="2540" b="0"/>
            <wp:docPr id="95" name="Imagen 95" descr="C:\Users\Rectoria\Pictures\fotos galaxy\20240605_16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ctoria\Pictures\fotos galaxy\20240605_165222.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505684" cy="1129263"/>
                    </a:xfrm>
                    <a:prstGeom prst="rect">
                      <a:avLst/>
                    </a:prstGeom>
                    <a:noFill/>
                    <a:ln>
                      <a:noFill/>
                    </a:ln>
                  </pic:spPr>
                </pic:pic>
              </a:graphicData>
            </a:graphic>
          </wp:inline>
        </w:drawing>
      </w:r>
      <w:r w:rsidR="008D0FEE" w:rsidRPr="00CE084D">
        <w:rPr>
          <w:rFonts w:ascii="Arial" w:hAnsi="Arial" w:cs="Arial"/>
          <w:b/>
          <w:bCs/>
          <w:sz w:val="24"/>
          <w:szCs w:val="24"/>
        </w:rPr>
        <w:t xml:space="preserve"> </w:t>
      </w:r>
      <w:r w:rsidRPr="00CE084D">
        <w:rPr>
          <w:rFonts w:ascii="Arial" w:eastAsia="Times New Roman" w:hAnsi="Arial" w:cs="Arial"/>
          <w:b/>
          <w:bCs/>
          <w:snapToGrid w:val="0"/>
          <w:color w:val="000000"/>
          <w:w w:val="0"/>
          <w:sz w:val="24"/>
          <w:szCs w:val="24"/>
          <w:u w:color="000000"/>
          <w:bdr w:val="none" w:sz="0" w:space="0" w:color="000000"/>
          <w:shd w:val="clear" w:color="000000" w:fill="000000"/>
          <w:lang w:val="x-none" w:eastAsia="x-none" w:bidi="x-none"/>
        </w:rPr>
        <w:t xml:space="preserve"> </w:t>
      </w:r>
      <w:r w:rsidRPr="00CE084D">
        <w:rPr>
          <w:rFonts w:ascii="Arial" w:hAnsi="Arial" w:cs="Arial"/>
          <w:b/>
          <w:bCs/>
          <w:noProof/>
          <w:sz w:val="24"/>
          <w:szCs w:val="24"/>
          <w:lang w:eastAsia="es-CO"/>
        </w:rPr>
        <w:drawing>
          <wp:inline distT="0" distB="0" distL="0" distR="0" wp14:anchorId="0DE16ADA" wp14:editId="41DB50F9">
            <wp:extent cx="1485900" cy="1114425"/>
            <wp:effectExtent l="0" t="0" r="0" b="9525"/>
            <wp:docPr id="91" name="Imagen 91" descr="C:\Users\Rectoria\Pictures\fotos galaxy\20240425_10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ctoria\Pictures\fotos galaxy\20240425_105855.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487142" cy="1115357"/>
                    </a:xfrm>
                    <a:prstGeom prst="rect">
                      <a:avLst/>
                    </a:prstGeom>
                    <a:noFill/>
                    <a:ln>
                      <a:noFill/>
                    </a:ln>
                  </pic:spPr>
                </pic:pic>
              </a:graphicData>
            </a:graphic>
          </wp:inline>
        </w:drawing>
      </w:r>
    </w:p>
    <w:p w14:paraId="47068E46" w14:textId="77777777" w:rsidR="008D0FEE" w:rsidRPr="00CE084D" w:rsidRDefault="008D0FEE" w:rsidP="008D0FEE">
      <w:pPr>
        <w:pStyle w:val="Prrafodelista"/>
        <w:spacing w:line="259" w:lineRule="auto"/>
        <w:ind w:left="1080"/>
        <w:jc w:val="both"/>
        <w:rPr>
          <w:rFonts w:ascii="Arial" w:hAnsi="Arial" w:cs="Arial"/>
          <w:b/>
          <w:bCs/>
          <w:sz w:val="24"/>
          <w:szCs w:val="24"/>
        </w:rPr>
      </w:pPr>
      <w:r w:rsidRPr="00CE084D">
        <w:rPr>
          <w:rFonts w:ascii="Arial" w:eastAsia="Times New Roman" w:hAnsi="Arial" w:cs="Arial"/>
          <w:b/>
          <w:bCs/>
          <w:snapToGrid w:val="0"/>
          <w:color w:val="000000"/>
          <w:w w:val="0"/>
          <w:sz w:val="24"/>
          <w:szCs w:val="24"/>
          <w:u w:color="000000"/>
          <w:bdr w:val="none" w:sz="0" w:space="0" w:color="000000"/>
          <w:shd w:val="clear" w:color="000000" w:fill="000000"/>
          <w:lang w:eastAsia="x-none" w:bidi="x-none"/>
        </w:rPr>
        <w:t xml:space="preserve">             </w:t>
      </w:r>
    </w:p>
    <w:p w14:paraId="618CE5A9" w14:textId="77777777" w:rsidR="003517A3"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 xml:space="preserve">Proyecto </w:t>
      </w:r>
      <w:r w:rsidR="005B1373" w:rsidRPr="00CE084D">
        <w:rPr>
          <w:rFonts w:ascii="Arial" w:hAnsi="Arial" w:cs="Arial"/>
          <w:b/>
          <w:bCs/>
          <w:sz w:val="24"/>
          <w:szCs w:val="24"/>
        </w:rPr>
        <w:t>vial</w:t>
      </w:r>
    </w:p>
    <w:p w14:paraId="75537ED3" w14:textId="77777777" w:rsidR="003517A3"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PROGRESATICS</w:t>
      </w:r>
    </w:p>
    <w:p w14:paraId="1F355D37" w14:textId="77777777" w:rsidR="003517A3"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Proyecto de GARANTES</w:t>
      </w:r>
    </w:p>
    <w:p w14:paraId="5D45C47F" w14:textId="3E60AB30" w:rsidR="00506348" w:rsidRPr="00CE084D" w:rsidRDefault="00506348"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 xml:space="preserve">Apoyo y asesoría de la </w:t>
      </w:r>
      <w:r w:rsidR="00BE408D" w:rsidRPr="00CE084D">
        <w:rPr>
          <w:rFonts w:ascii="Arial" w:hAnsi="Arial" w:cs="Arial"/>
          <w:b/>
          <w:bCs/>
          <w:sz w:val="24"/>
          <w:szCs w:val="24"/>
        </w:rPr>
        <w:t>secretaria</w:t>
      </w:r>
      <w:r w:rsidRPr="00CE084D">
        <w:rPr>
          <w:rFonts w:ascii="Arial" w:hAnsi="Arial" w:cs="Arial"/>
          <w:b/>
          <w:bCs/>
          <w:sz w:val="24"/>
          <w:szCs w:val="24"/>
        </w:rPr>
        <w:t xml:space="preserve"> de Educación de Antioquia: </w:t>
      </w:r>
    </w:p>
    <w:p w14:paraId="58901AD8" w14:textId="58A531C6" w:rsidR="00506348" w:rsidRPr="00CE084D" w:rsidRDefault="00506348" w:rsidP="000F0E3B">
      <w:pPr>
        <w:spacing w:line="259" w:lineRule="auto"/>
        <w:jc w:val="both"/>
        <w:rPr>
          <w:rFonts w:ascii="Arial" w:hAnsi="Arial" w:cs="Arial"/>
          <w:b/>
          <w:bCs/>
          <w:sz w:val="24"/>
          <w:szCs w:val="24"/>
        </w:rPr>
      </w:pPr>
      <w:r w:rsidRPr="00CE084D">
        <w:rPr>
          <w:rFonts w:ascii="Arial" w:hAnsi="Arial" w:cs="Arial"/>
          <w:b/>
          <w:bCs/>
          <w:sz w:val="24"/>
          <w:szCs w:val="24"/>
        </w:rPr>
        <w:t xml:space="preserve">Se cuenta con el apoyo de SEDUCA con la jefe de núcleo educativo, </w:t>
      </w:r>
      <w:proofErr w:type="spellStart"/>
      <w:r w:rsidRPr="00CE084D">
        <w:rPr>
          <w:rFonts w:ascii="Arial" w:hAnsi="Arial" w:cs="Arial"/>
          <w:b/>
          <w:bCs/>
          <w:sz w:val="24"/>
          <w:szCs w:val="24"/>
        </w:rPr>
        <w:t>lic.</w:t>
      </w:r>
      <w:proofErr w:type="spellEnd"/>
      <w:r w:rsidRPr="00CE084D">
        <w:rPr>
          <w:rFonts w:ascii="Arial" w:hAnsi="Arial" w:cs="Arial"/>
          <w:b/>
          <w:bCs/>
          <w:sz w:val="24"/>
          <w:szCs w:val="24"/>
        </w:rPr>
        <w:t xml:space="preserve"> Margarita Rico, además se establece cronograma de actividades </w:t>
      </w:r>
      <w:r w:rsidR="00BE408D" w:rsidRPr="00CE084D">
        <w:rPr>
          <w:rFonts w:ascii="Arial" w:hAnsi="Arial" w:cs="Arial"/>
          <w:b/>
          <w:bCs/>
          <w:sz w:val="24"/>
          <w:szCs w:val="24"/>
        </w:rPr>
        <w:t>con la</w:t>
      </w:r>
      <w:r w:rsidRPr="00CE084D">
        <w:rPr>
          <w:rFonts w:ascii="Arial" w:hAnsi="Arial" w:cs="Arial"/>
          <w:b/>
          <w:bCs/>
          <w:sz w:val="24"/>
          <w:szCs w:val="24"/>
        </w:rPr>
        <w:t xml:space="preserve"> secretaria de educación municipal quien enlaza las diferentes secretarias del municipio con la educación para que esta sea más integral y de calidad.</w:t>
      </w:r>
    </w:p>
    <w:p w14:paraId="2B62C116" w14:textId="77777777" w:rsidR="00506348" w:rsidRPr="00CE084D" w:rsidRDefault="00506348" w:rsidP="00506348">
      <w:pPr>
        <w:pStyle w:val="Prrafodelista"/>
        <w:spacing w:line="259" w:lineRule="auto"/>
        <w:ind w:left="1080"/>
        <w:jc w:val="both"/>
        <w:rPr>
          <w:rFonts w:ascii="Arial" w:hAnsi="Arial" w:cs="Arial"/>
          <w:b/>
          <w:bCs/>
          <w:sz w:val="24"/>
          <w:szCs w:val="24"/>
        </w:rPr>
      </w:pPr>
      <w:r w:rsidRPr="00CE084D">
        <w:rPr>
          <w:rFonts w:ascii="Arial" w:hAnsi="Arial" w:cs="Arial"/>
          <w:b/>
          <w:bCs/>
          <w:noProof/>
          <w:sz w:val="24"/>
          <w:szCs w:val="24"/>
          <w:lang w:eastAsia="es-CO"/>
        </w:rPr>
        <w:lastRenderedPageBreak/>
        <w:drawing>
          <wp:inline distT="0" distB="0" distL="0" distR="0" wp14:anchorId="1CF0E260" wp14:editId="15BE47A3">
            <wp:extent cx="1471506" cy="1103630"/>
            <wp:effectExtent l="0" t="0" r="0" b="1270"/>
            <wp:docPr id="89" name="Imagen 89" descr="C:\Users\Rectoria\Pictures\fotos galaxy\20240418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ctoria\Pictures\fotos galaxy\20240418_100037.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72150" cy="1104113"/>
                    </a:xfrm>
                    <a:prstGeom prst="rect">
                      <a:avLst/>
                    </a:prstGeom>
                    <a:noFill/>
                    <a:ln>
                      <a:noFill/>
                    </a:ln>
                  </pic:spPr>
                </pic:pic>
              </a:graphicData>
            </a:graphic>
          </wp:inline>
        </w:drawing>
      </w:r>
      <w:r w:rsidR="0048326A" w:rsidRPr="00CE084D">
        <w:rPr>
          <w:rFonts w:ascii="Arial" w:hAnsi="Arial" w:cs="Arial"/>
          <w:b/>
          <w:bCs/>
          <w:sz w:val="24"/>
          <w:szCs w:val="24"/>
        </w:rPr>
        <w:t xml:space="preserve"> </w:t>
      </w:r>
      <w:r w:rsidR="0048326A" w:rsidRPr="00CE084D">
        <w:rPr>
          <w:rFonts w:ascii="Arial" w:hAnsi="Arial" w:cs="Arial"/>
          <w:b/>
          <w:bCs/>
          <w:noProof/>
          <w:sz w:val="24"/>
          <w:szCs w:val="24"/>
          <w:lang w:eastAsia="es-CO"/>
        </w:rPr>
        <w:drawing>
          <wp:inline distT="0" distB="0" distL="0" distR="0" wp14:anchorId="29EB3EF1" wp14:editId="3FCEF043">
            <wp:extent cx="1479378" cy="1109345"/>
            <wp:effectExtent l="0" t="0" r="6985" b="0"/>
            <wp:docPr id="99" name="Imagen 99" descr="C:\Users\Rectoria\Pictures\fotos galaxy\20240613_09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ctoria\Pictures\fotos galaxy\20240613_09130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84454" cy="1113151"/>
                    </a:xfrm>
                    <a:prstGeom prst="rect">
                      <a:avLst/>
                    </a:prstGeom>
                    <a:noFill/>
                    <a:ln>
                      <a:noFill/>
                    </a:ln>
                  </pic:spPr>
                </pic:pic>
              </a:graphicData>
            </a:graphic>
          </wp:inline>
        </w:drawing>
      </w:r>
      <w:r w:rsidR="000F0E3B" w:rsidRPr="00CE084D">
        <w:rPr>
          <w:rFonts w:ascii="Arial" w:hAnsi="Arial" w:cs="Arial"/>
          <w:b/>
          <w:bCs/>
          <w:sz w:val="24"/>
          <w:szCs w:val="24"/>
        </w:rPr>
        <w:t xml:space="preserve"> </w:t>
      </w:r>
      <w:r w:rsidR="000F0E3B" w:rsidRPr="00CE084D">
        <w:rPr>
          <w:rFonts w:ascii="Arial" w:hAnsi="Arial" w:cs="Arial"/>
          <w:b/>
          <w:bCs/>
          <w:noProof/>
          <w:sz w:val="24"/>
          <w:szCs w:val="24"/>
          <w:lang w:eastAsia="es-CO"/>
        </w:rPr>
        <w:drawing>
          <wp:inline distT="0" distB="0" distL="0" distR="0" wp14:anchorId="185F9EA2" wp14:editId="00E40F17">
            <wp:extent cx="1429731" cy="1072515"/>
            <wp:effectExtent l="6985" t="0" r="6350" b="6350"/>
            <wp:docPr id="148" name="Imagen 148" descr="C:\Users\Rectoria\Pictures\fotos galaxy\20240416_1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Pictures\fotos galaxy\20240416_10190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16200000">
                      <a:off x="0" y="0"/>
                      <a:ext cx="1431299" cy="1073692"/>
                    </a:xfrm>
                    <a:prstGeom prst="rect">
                      <a:avLst/>
                    </a:prstGeom>
                    <a:noFill/>
                    <a:ln>
                      <a:noFill/>
                    </a:ln>
                  </pic:spPr>
                </pic:pic>
              </a:graphicData>
            </a:graphic>
          </wp:inline>
        </w:drawing>
      </w:r>
      <w:r w:rsidR="00666B4D" w:rsidRPr="00CE084D">
        <w:rPr>
          <w:rFonts w:ascii="Arial" w:hAnsi="Arial" w:cs="Arial"/>
          <w:b/>
          <w:bCs/>
          <w:sz w:val="24"/>
          <w:szCs w:val="24"/>
        </w:rPr>
        <w:t xml:space="preserve"> </w:t>
      </w:r>
      <w:r w:rsidR="00666B4D" w:rsidRPr="00CE084D">
        <w:rPr>
          <w:rFonts w:ascii="Arial" w:hAnsi="Arial" w:cs="Arial"/>
          <w:b/>
          <w:bCs/>
          <w:noProof/>
          <w:sz w:val="24"/>
          <w:szCs w:val="24"/>
          <w:lang w:eastAsia="es-CO"/>
        </w:rPr>
        <w:drawing>
          <wp:inline distT="0" distB="0" distL="0" distR="0" wp14:anchorId="133D5298" wp14:editId="4823832D">
            <wp:extent cx="1433847" cy="1074947"/>
            <wp:effectExtent l="0" t="0" r="0" b="0"/>
            <wp:docPr id="63" name="Imagen 63" descr="F:\20240731_13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0731_132127.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435358" cy="1076080"/>
                    </a:xfrm>
                    <a:prstGeom prst="rect">
                      <a:avLst/>
                    </a:prstGeom>
                    <a:noFill/>
                    <a:ln>
                      <a:noFill/>
                    </a:ln>
                  </pic:spPr>
                </pic:pic>
              </a:graphicData>
            </a:graphic>
          </wp:inline>
        </w:drawing>
      </w:r>
    </w:p>
    <w:p w14:paraId="0696430F" w14:textId="77777777" w:rsidR="003517A3" w:rsidRPr="00CE084D" w:rsidRDefault="003517A3"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Proyecto de bienestar docente</w:t>
      </w:r>
      <w:r w:rsidR="00DA3A0E" w:rsidRPr="00CE084D">
        <w:rPr>
          <w:rFonts w:ascii="Arial" w:hAnsi="Arial" w:cs="Arial"/>
          <w:b/>
          <w:bCs/>
          <w:sz w:val="24"/>
          <w:szCs w:val="24"/>
        </w:rPr>
        <w:t>: Este proyecto incluye actividades que les permite a los directivos y docentes interactuar, informarse, capacitarse, divertirse, realizar actividades lúdicas y de reflexión personal, entre otras.</w:t>
      </w:r>
    </w:p>
    <w:p w14:paraId="4D9756AA" w14:textId="77777777" w:rsidR="00CE7791" w:rsidRPr="00CE084D" w:rsidRDefault="00DA3A0E" w:rsidP="00CE7791">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drawing>
          <wp:inline distT="0" distB="0" distL="0" distR="0" wp14:anchorId="4A1E0F1A" wp14:editId="156C3A6E">
            <wp:extent cx="1289050" cy="1289050"/>
            <wp:effectExtent l="0" t="0" r="6350" b="6350"/>
            <wp:docPr id="104" name="Imagen 104" descr="C:\Users\Rectoria\Downloads\IMG-202404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toria\Downloads\IMG-20240415-WA0019.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89050" cy="1289050"/>
                    </a:xfrm>
                    <a:prstGeom prst="rect">
                      <a:avLst/>
                    </a:prstGeom>
                    <a:noFill/>
                    <a:ln>
                      <a:noFill/>
                    </a:ln>
                  </pic:spPr>
                </pic:pic>
              </a:graphicData>
            </a:graphic>
          </wp:inline>
        </w:drawing>
      </w:r>
      <w:r w:rsidR="00267998" w:rsidRPr="00CE084D">
        <w:rPr>
          <w:rFonts w:ascii="Arial" w:hAnsi="Arial" w:cs="Arial"/>
          <w:b/>
          <w:bCs/>
          <w:sz w:val="24"/>
          <w:szCs w:val="24"/>
        </w:rPr>
        <w:t xml:space="preserve"> </w:t>
      </w:r>
      <w:r w:rsidR="00486782" w:rsidRPr="00CE084D">
        <w:rPr>
          <w:rFonts w:ascii="Arial" w:hAnsi="Arial" w:cs="Arial"/>
          <w:b/>
          <w:bCs/>
          <w:noProof/>
          <w:sz w:val="24"/>
          <w:szCs w:val="24"/>
          <w:lang w:eastAsia="es-CO"/>
        </w:rPr>
        <w:drawing>
          <wp:inline distT="0" distB="0" distL="0" distR="0" wp14:anchorId="01F17826" wp14:editId="740A4E2C">
            <wp:extent cx="1656731" cy="1242042"/>
            <wp:effectExtent l="0" t="1905" r="0" b="0"/>
            <wp:docPr id="61" name="Imagen 61" descr="C:\Users\Rectoria\Pictures\fotos galaxy\20240517_11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toria\Pictures\fotos galaxy\20240517_114717.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rot="5400000">
                      <a:off x="0" y="0"/>
                      <a:ext cx="1659385" cy="1244032"/>
                    </a:xfrm>
                    <a:prstGeom prst="rect">
                      <a:avLst/>
                    </a:prstGeom>
                    <a:noFill/>
                    <a:ln>
                      <a:noFill/>
                    </a:ln>
                  </pic:spPr>
                </pic:pic>
              </a:graphicData>
            </a:graphic>
          </wp:inline>
        </w:drawing>
      </w:r>
      <w:r w:rsidR="00E21F53" w:rsidRPr="00CE084D">
        <w:rPr>
          <w:rFonts w:ascii="Arial" w:hAnsi="Arial" w:cs="Arial"/>
          <w:b/>
          <w:bCs/>
          <w:sz w:val="24"/>
          <w:szCs w:val="24"/>
        </w:rPr>
        <w:t xml:space="preserve">  </w:t>
      </w:r>
      <w:r w:rsidR="00E21F53" w:rsidRPr="00CE084D">
        <w:rPr>
          <w:rFonts w:ascii="Arial" w:hAnsi="Arial" w:cs="Arial"/>
          <w:b/>
          <w:bCs/>
          <w:noProof/>
          <w:sz w:val="24"/>
          <w:szCs w:val="24"/>
          <w:lang w:eastAsia="es-CO"/>
        </w:rPr>
        <w:drawing>
          <wp:inline distT="0" distB="0" distL="0" distR="0" wp14:anchorId="01E7AE55" wp14:editId="4A65E160">
            <wp:extent cx="1615440" cy="1211580"/>
            <wp:effectExtent l="0" t="0" r="3810" b="7620"/>
            <wp:docPr id="86" name="Imagen 86" descr="C:\Users\Rectoria\Downloads\20240417_11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toria\Downloads\20240417_11175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615623" cy="1211717"/>
                    </a:xfrm>
                    <a:prstGeom prst="rect">
                      <a:avLst/>
                    </a:prstGeom>
                    <a:noFill/>
                    <a:ln>
                      <a:noFill/>
                    </a:ln>
                  </pic:spPr>
                </pic:pic>
              </a:graphicData>
            </a:graphic>
          </wp:inline>
        </w:drawing>
      </w:r>
      <w:r w:rsidR="00E21F53" w:rsidRPr="00CE084D">
        <w:rPr>
          <w:rFonts w:ascii="Arial" w:hAnsi="Arial" w:cs="Arial"/>
          <w:b/>
          <w:bCs/>
          <w:sz w:val="24"/>
          <w:szCs w:val="24"/>
        </w:rPr>
        <w:t xml:space="preserve">  </w:t>
      </w:r>
      <w:r w:rsidR="00E21F53" w:rsidRPr="00CE084D">
        <w:rPr>
          <w:rFonts w:ascii="Arial" w:hAnsi="Arial" w:cs="Arial"/>
          <w:b/>
          <w:bCs/>
          <w:noProof/>
          <w:sz w:val="24"/>
          <w:szCs w:val="24"/>
          <w:lang w:eastAsia="es-CO"/>
        </w:rPr>
        <w:drawing>
          <wp:inline distT="0" distB="0" distL="0" distR="0" wp14:anchorId="15BD6997" wp14:editId="4183EF39">
            <wp:extent cx="774700" cy="1247461"/>
            <wp:effectExtent l="0" t="0" r="6350" b="0"/>
            <wp:docPr id="116" name="Imagen 116" descr="C:\Users\Rectoria\Downloads\IMG-202404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toria\Downloads\IMG-20240425-WA0016.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779196" cy="1254701"/>
                    </a:xfrm>
                    <a:prstGeom prst="rect">
                      <a:avLst/>
                    </a:prstGeom>
                    <a:noFill/>
                    <a:ln>
                      <a:noFill/>
                    </a:ln>
                  </pic:spPr>
                </pic:pic>
              </a:graphicData>
            </a:graphic>
          </wp:inline>
        </w:drawing>
      </w:r>
      <w:r w:rsidR="00DB5632" w:rsidRPr="00CE084D">
        <w:rPr>
          <w:rFonts w:ascii="Arial" w:hAnsi="Arial" w:cs="Arial"/>
          <w:b/>
          <w:bCs/>
          <w:sz w:val="24"/>
          <w:szCs w:val="24"/>
        </w:rPr>
        <w:t xml:space="preserve">   </w:t>
      </w:r>
      <w:r w:rsidR="00DB5632" w:rsidRPr="00CE084D">
        <w:rPr>
          <w:rFonts w:ascii="Arial" w:hAnsi="Arial" w:cs="Arial"/>
          <w:b/>
          <w:bCs/>
          <w:noProof/>
          <w:sz w:val="24"/>
          <w:szCs w:val="24"/>
          <w:lang w:eastAsia="es-CO"/>
        </w:rPr>
        <w:drawing>
          <wp:inline distT="0" distB="0" distL="0" distR="0" wp14:anchorId="764170ED" wp14:editId="7D7D4541">
            <wp:extent cx="1879600" cy="1409700"/>
            <wp:effectExtent l="0" t="0" r="6350" b="0"/>
            <wp:docPr id="150" name="Imagen 150" descr="C:\Users\Rectoria\Pictures\fotos galaxy\20240515_11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toria\Pictures\fotos galaxy\20240515_112932.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880137" cy="1410103"/>
                    </a:xfrm>
                    <a:prstGeom prst="rect">
                      <a:avLst/>
                    </a:prstGeom>
                    <a:noFill/>
                    <a:ln>
                      <a:noFill/>
                    </a:ln>
                  </pic:spPr>
                </pic:pic>
              </a:graphicData>
            </a:graphic>
          </wp:inline>
        </w:drawing>
      </w:r>
      <w:r w:rsidR="00DB5632" w:rsidRPr="00CE084D">
        <w:rPr>
          <w:rFonts w:ascii="Arial" w:hAnsi="Arial" w:cs="Arial"/>
          <w:b/>
          <w:bCs/>
          <w:sz w:val="24"/>
          <w:szCs w:val="24"/>
        </w:rPr>
        <w:t xml:space="preserve">  </w:t>
      </w:r>
      <w:r w:rsidR="00DB5632" w:rsidRPr="00CE084D">
        <w:rPr>
          <w:rFonts w:ascii="Arial" w:hAnsi="Arial" w:cs="Arial"/>
          <w:b/>
          <w:bCs/>
          <w:noProof/>
          <w:sz w:val="24"/>
          <w:szCs w:val="24"/>
          <w:lang w:eastAsia="es-CO"/>
        </w:rPr>
        <w:drawing>
          <wp:inline distT="0" distB="0" distL="0" distR="0" wp14:anchorId="659E1F88" wp14:editId="49D6CFDD">
            <wp:extent cx="1626560" cy="1219423"/>
            <wp:effectExtent l="0" t="0" r="0" b="0"/>
            <wp:docPr id="151" name="Imagen 151" descr="C:\Users\Rectoria\Pictures\fotos galaxy\20240515_113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toria\Pictures\fotos galaxy\20240515_113837(0).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628215" cy="1220664"/>
                    </a:xfrm>
                    <a:prstGeom prst="rect">
                      <a:avLst/>
                    </a:prstGeom>
                    <a:noFill/>
                    <a:ln>
                      <a:noFill/>
                    </a:ln>
                  </pic:spPr>
                </pic:pic>
              </a:graphicData>
            </a:graphic>
          </wp:inline>
        </w:drawing>
      </w:r>
      <w:r w:rsidR="00DB5632" w:rsidRPr="00CE084D">
        <w:rPr>
          <w:rFonts w:ascii="Arial" w:hAnsi="Arial" w:cs="Arial"/>
          <w:b/>
          <w:bCs/>
          <w:sz w:val="24"/>
          <w:szCs w:val="24"/>
        </w:rPr>
        <w:t xml:space="preserve">   </w:t>
      </w:r>
      <w:r w:rsidR="00CE7791" w:rsidRPr="00CE084D">
        <w:rPr>
          <w:rFonts w:ascii="Arial" w:hAnsi="Arial" w:cs="Arial"/>
          <w:b/>
          <w:bCs/>
          <w:sz w:val="24"/>
          <w:szCs w:val="24"/>
        </w:rPr>
        <w:t>Día del Maestro</w:t>
      </w:r>
    </w:p>
    <w:p w14:paraId="41E484C9" w14:textId="77777777" w:rsidR="00CE7791" w:rsidRPr="00CE084D" w:rsidRDefault="00CE7791" w:rsidP="00DA3A0E">
      <w:pPr>
        <w:pStyle w:val="Prrafodelista"/>
        <w:spacing w:line="259" w:lineRule="auto"/>
        <w:jc w:val="both"/>
        <w:rPr>
          <w:rFonts w:ascii="Arial" w:hAnsi="Arial" w:cs="Arial"/>
          <w:b/>
          <w:bCs/>
          <w:sz w:val="24"/>
          <w:szCs w:val="24"/>
        </w:rPr>
      </w:pPr>
    </w:p>
    <w:p w14:paraId="76C6E25E" w14:textId="77777777" w:rsidR="00DA3A0E" w:rsidRPr="00CE084D" w:rsidRDefault="00C877A0" w:rsidP="00DA3A0E">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lastRenderedPageBreak/>
        <w:t xml:space="preserve"> </w:t>
      </w:r>
      <w:r w:rsidR="00DB5632" w:rsidRPr="00CE084D">
        <w:rPr>
          <w:rFonts w:ascii="Arial" w:hAnsi="Arial" w:cs="Arial"/>
          <w:b/>
          <w:bCs/>
          <w:noProof/>
          <w:sz w:val="24"/>
          <w:szCs w:val="24"/>
          <w:lang w:eastAsia="es-CO"/>
        </w:rPr>
        <w:drawing>
          <wp:inline distT="0" distB="0" distL="0" distR="0" wp14:anchorId="0F60C11E" wp14:editId="50F137DC">
            <wp:extent cx="1617979" cy="1213485"/>
            <wp:effectExtent l="0" t="0" r="1905" b="5715"/>
            <wp:docPr id="149" name="Imagen 149" descr="C:\Users\Rectoria\Pictures\fotos galaxy\20240510_08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ia\Pictures\fotos galaxy\20240510_08261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20875" cy="1215657"/>
                    </a:xfrm>
                    <a:prstGeom prst="rect">
                      <a:avLst/>
                    </a:prstGeom>
                    <a:noFill/>
                    <a:ln>
                      <a:noFill/>
                    </a:ln>
                  </pic:spPr>
                </pic:pic>
              </a:graphicData>
            </a:graphic>
          </wp:inline>
        </w:drawing>
      </w:r>
      <w:r w:rsidR="00CE7791" w:rsidRPr="00CE084D">
        <w:rPr>
          <w:rFonts w:ascii="Arial" w:hAnsi="Arial" w:cs="Arial"/>
          <w:b/>
          <w:bCs/>
          <w:sz w:val="24"/>
          <w:szCs w:val="24"/>
        </w:rPr>
        <w:t xml:space="preserve"> </w:t>
      </w:r>
      <w:r w:rsidR="00CE7791" w:rsidRPr="00CE084D">
        <w:rPr>
          <w:rFonts w:ascii="Arial" w:hAnsi="Arial" w:cs="Arial"/>
          <w:b/>
          <w:bCs/>
          <w:noProof/>
          <w:sz w:val="24"/>
          <w:szCs w:val="24"/>
          <w:lang w:eastAsia="es-CO"/>
        </w:rPr>
        <w:drawing>
          <wp:inline distT="0" distB="0" distL="0" distR="0" wp14:anchorId="7F88588B" wp14:editId="50F8E650">
            <wp:extent cx="1350320" cy="1012327"/>
            <wp:effectExtent l="0" t="2540" r="0" b="0"/>
            <wp:docPr id="152" name="Imagen 152" descr="C:\Users\Rectoria\Pictures\fotos galaxy\20240517_11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toria\Pictures\fotos galaxy\20240517_114717.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1354447" cy="1015421"/>
                    </a:xfrm>
                    <a:prstGeom prst="rect">
                      <a:avLst/>
                    </a:prstGeom>
                    <a:noFill/>
                    <a:ln>
                      <a:noFill/>
                    </a:ln>
                  </pic:spPr>
                </pic:pic>
              </a:graphicData>
            </a:graphic>
          </wp:inline>
        </w:drawing>
      </w:r>
      <w:r w:rsidR="004244D6" w:rsidRPr="00CE084D">
        <w:rPr>
          <w:rFonts w:ascii="Arial" w:hAnsi="Arial" w:cs="Arial"/>
          <w:b/>
          <w:bCs/>
          <w:sz w:val="24"/>
          <w:szCs w:val="24"/>
        </w:rPr>
        <w:t xml:space="preserve"> </w:t>
      </w:r>
      <w:r w:rsidR="004244D6" w:rsidRPr="00CE084D">
        <w:rPr>
          <w:rFonts w:ascii="Arial" w:hAnsi="Arial" w:cs="Arial"/>
          <w:b/>
          <w:bCs/>
          <w:noProof/>
          <w:sz w:val="24"/>
          <w:szCs w:val="24"/>
          <w:lang w:eastAsia="es-CO"/>
        </w:rPr>
        <w:drawing>
          <wp:inline distT="0" distB="0" distL="0" distR="0" wp14:anchorId="6C372012" wp14:editId="77A85A69">
            <wp:extent cx="1082040" cy="1343924"/>
            <wp:effectExtent l="0" t="0" r="3810" b="8890"/>
            <wp:docPr id="76" name="Imagen 76" descr="C:\Users\Rectoria\Downloads\IMG_20240515_19351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toria\Downloads\IMG_20240515_193519352.jpg"/>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flipH="1">
                      <a:off x="0" y="0"/>
                      <a:ext cx="1083966" cy="1346316"/>
                    </a:xfrm>
                    <a:prstGeom prst="rect">
                      <a:avLst/>
                    </a:prstGeom>
                    <a:noFill/>
                    <a:ln>
                      <a:noFill/>
                    </a:ln>
                    <a:extLst>
                      <a:ext uri="{53640926-AAD7-44D8-BBD7-CCE9431645EC}">
                        <a14:shadowObscured xmlns:a14="http://schemas.microsoft.com/office/drawing/2010/main"/>
                      </a:ext>
                    </a:extLst>
                  </pic:spPr>
                </pic:pic>
              </a:graphicData>
            </a:graphic>
          </wp:inline>
        </w:drawing>
      </w:r>
      <w:r w:rsidR="00F674A6" w:rsidRPr="00CE084D">
        <w:rPr>
          <w:rFonts w:ascii="Arial" w:hAnsi="Arial" w:cs="Arial"/>
          <w:b/>
          <w:bCs/>
          <w:sz w:val="24"/>
          <w:szCs w:val="24"/>
        </w:rPr>
        <w:t xml:space="preserve"> </w:t>
      </w:r>
      <w:r w:rsidR="00F674A6" w:rsidRPr="00CE084D">
        <w:rPr>
          <w:rFonts w:ascii="Arial" w:hAnsi="Arial" w:cs="Arial"/>
          <w:b/>
          <w:bCs/>
          <w:noProof/>
          <w:sz w:val="24"/>
          <w:szCs w:val="24"/>
          <w:lang w:eastAsia="es-CO"/>
        </w:rPr>
        <w:drawing>
          <wp:inline distT="0" distB="0" distL="0" distR="0" wp14:anchorId="4965ABEB" wp14:editId="10A155B3">
            <wp:extent cx="1352229" cy="807883"/>
            <wp:effectExtent l="5398" t="0" r="6032" b="6033"/>
            <wp:docPr id="81" name="Imagen 81" descr="C:\Users\Rectoria\Downloads\IMG_20240515_18502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toria\Downloads\IMG_20240515_185022308.jpg"/>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rot="5400000" flipV="1">
                      <a:off x="0" y="0"/>
                      <a:ext cx="1356526" cy="810450"/>
                    </a:xfrm>
                    <a:prstGeom prst="rect">
                      <a:avLst/>
                    </a:prstGeom>
                    <a:noFill/>
                    <a:ln>
                      <a:noFill/>
                    </a:ln>
                    <a:extLst>
                      <a:ext uri="{53640926-AAD7-44D8-BBD7-CCE9431645EC}">
                        <a14:shadowObscured xmlns:a14="http://schemas.microsoft.com/office/drawing/2010/main"/>
                      </a:ext>
                    </a:extLst>
                  </pic:spPr>
                </pic:pic>
              </a:graphicData>
            </a:graphic>
          </wp:inline>
        </w:drawing>
      </w:r>
    </w:p>
    <w:p w14:paraId="46E717B3" w14:textId="77777777" w:rsidR="00DA3A0E" w:rsidRPr="00CE084D" w:rsidRDefault="00DA3A0E" w:rsidP="00DB5632">
      <w:pPr>
        <w:spacing w:line="259" w:lineRule="auto"/>
        <w:jc w:val="both"/>
        <w:rPr>
          <w:rFonts w:ascii="Arial" w:hAnsi="Arial" w:cs="Arial"/>
          <w:b/>
          <w:bCs/>
          <w:sz w:val="24"/>
          <w:szCs w:val="24"/>
        </w:rPr>
      </w:pPr>
      <w:r w:rsidRPr="00CE084D">
        <w:rPr>
          <w:rFonts w:ascii="Arial" w:hAnsi="Arial" w:cs="Arial"/>
          <w:b/>
          <w:bCs/>
          <w:sz w:val="24"/>
          <w:szCs w:val="24"/>
        </w:rPr>
        <w:t>Actividad</w:t>
      </w:r>
      <w:r w:rsidR="00267998" w:rsidRPr="00CE084D">
        <w:rPr>
          <w:rFonts w:ascii="Arial" w:hAnsi="Arial" w:cs="Arial"/>
          <w:b/>
          <w:bCs/>
          <w:sz w:val="24"/>
          <w:szCs w:val="24"/>
        </w:rPr>
        <w:t>es</w:t>
      </w:r>
      <w:r w:rsidRPr="00CE084D">
        <w:rPr>
          <w:rFonts w:ascii="Arial" w:hAnsi="Arial" w:cs="Arial"/>
          <w:b/>
          <w:bCs/>
          <w:sz w:val="24"/>
          <w:szCs w:val="24"/>
        </w:rPr>
        <w:t xml:space="preserve"> de gratitud </w:t>
      </w:r>
      <w:r w:rsidR="00267998" w:rsidRPr="00CE084D">
        <w:rPr>
          <w:rFonts w:ascii="Arial" w:hAnsi="Arial" w:cs="Arial"/>
          <w:b/>
          <w:bCs/>
          <w:sz w:val="24"/>
          <w:szCs w:val="24"/>
        </w:rPr>
        <w:t>programadas por la rectora y /o por el Comité Social</w:t>
      </w:r>
    </w:p>
    <w:p w14:paraId="2A850911" w14:textId="77777777" w:rsidR="008D0FEE" w:rsidRPr="00CE084D" w:rsidRDefault="00FE3B00" w:rsidP="00C654F7">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 xml:space="preserve"> </w:t>
      </w:r>
      <w:r w:rsidR="008D0FEE" w:rsidRPr="00CE084D">
        <w:rPr>
          <w:rFonts w:ascii="Arial" w:hAnsi="Arial" w:cs="Arial"/>
          <w:b/>
          <w:bCs/>
          <w:sz w:val="24"/>
          <w:szCs w:val="24"/>
        </w:rPr>
        <w:t xml:space="preserve">Actividades con el personal de servicios generales y administrativos:   </w:t>
      </w:r>
      <w:r w:rsidRPr="00CE084D">
        <w:rPr>
          <w:rFonts w:ascii="Arial" w:hAnsi="Arial" w:cs="Arial"/>
          <w:b/>
          <w:bCs/>
          <w:sz w:val="24"/>
          <w:szCs w:val="24"/>
        </w:rPr>
        <w:t xml:space="preserve">   </w:t>
      </w:r>
    </w:p>
    <w:p w14:paraId="4CB99F40" w14:textId="77777777" w:rsidR="003517A3" w:rsidRPr="00CE084D" w:rsidRDefault="003A180D"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PRAE</w:t>
      </w:r>
      <w:r w:rsidR="004C1762" w:rsidRPr="00CE084D">
        <w:rPr>
          <w:rFonts w:ascii="Arial" w:hAnsi="Arial" w:cs="Arial"/>
          <w:b/>
          <w:bCs/>
          <w:sz w:val="24"/>
          <w:szCs w:val="24"/>
        </w:rPr>
        <w:t>: Es un proyecto obligatorio, que se encarga de generar conciencia en la comunidad educativa a través de la creación de estrategias lúdicas y prácticas en pro del medio ambiente</w:t>
      </w:r>
      <w:r w:rsidR="0011791D" w:rsidRPr="00CE084D">
        <w:rPr>
          <w:rFonts w:ascii="Arial" w:hAnsi="Arial" w:cs="Arial"/>
          <w:b/>
          <w:bCs/>
          <w:sz w:val="24"/>
          <w:szCs w:val="24"/>
        </w:rPr>
        <w:t xml:space="preserve">, es dirigido por los docentes del área de Ciencias Naturales de la </w:t>
      </w:r>
      <w:r w:rsidR="002F0CA8" w:rsidRPr="00CE084D">
        <w:rPr>
          <w:rFonts w:ascii="Arial" w:hAnsi="Arial" w:cs="Arial"/>
          <w:b/>
          <w:bCs/>
          <w:sz w:val="24"/>
          <w:szCs w:val="24"/>
        </w:rPr>
        <w:t>institución</w:t>
      </w:r>
      <w:r w:rsidR="0011791D" w:rsidRPr="00CE084D">
        <w:rPr>
          <w:rFonts w:ascii="Arial" w:hAnsi="Arial" w:cs="Arial"/>
          <w:b/>
          <w:bCs/>
          <w:sz w:val="24"/>
          <w:szCs w:val="24"/>
        </w:rPr>
        <w:t xml:space="preserve"> educativa de preescolar a 11º.</w:t>
      </w:r>
      <w:r w:rsidR="004C1762" w:rsidRPr="00CE084D">
        <w:rPr>
          <w:rFonts w:ascii="Arial" w:hAnsi="Arial" w:cs="Arial"/>
          <w:b/>
          <w:bCs/>
          <w:sz w:val="24"/>
          <w:szCs w:val="24"/>
        </w:rPr>
        <w:t>.</w:t>
      </w:r>
      <w:r w:rsidR="004C1762" w:rsidRPr="00CE084D">
        <w:rPr>
          <w:rFonts w:ascii="Arial" w:eastAsia="Times New Roman" w:hAnsi="Arial" w:cs="Arial"/>
          <w:b/>
          <w:bCs/>
          <w:snapToGrid w:val="0"/>
          <w:color w:val="000000"/>
          <w:w w:val="0"/>
          <w:sz w:val="24"/>
          <w:szCs w:val="24"/>
          <w:u w:color="000000"/>
          <w:bdr w:val="none" w:sz="0" w:space="0" w:color="000000"/>
          <w:shd w:val="clear" w:color="000000" w:fill="000000"/>
          <w:lang w:val="x-none" w:eastAsia="x-none" w:bidi="x-none"/>
        </w:rPr>
        <w:t xml:space="preserve"> </w:t>
      </w:r>
      <w:r w:rsidR="004C1762" w:rsidRPr="00CE084D">
        <w:rPr>
          <w:rFonts w:ascii="Arial" w:hAnsi="Arial" w:cs="Arial"/>
          <w:b/>
          <w:bCs/>
          <w:noProof/>
          <w:sz w:val="24"/>
          <w:szCs w:val="24"/>
          <w:lang w:eastAsia="es-CO"/>
        </w:rPr>
        <w:drawing>
          <wp:inline distT="0" distB="0" distL="0" distR="0" wp14:anchorId="625182BA" wp14:editId="186168B4">
            <wp:extent cx="2154824" cy="1212571"/>
            <wp:effectExtent l="0" t="0" r="0" b="6985"/>
            <wp:docPr id="9" name="Imagen 9" descr="D:\2024-03-0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4-03-03\2154.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166611" cy="1219204"/>
                    </a:xfrm>
                    <a:prstGeom prst="rect">
                      <a:avLst/>
                    </a:prstGeom>
                    <a:noFill/>
                    <a:ln>
                      <a:noFill/>
                    </a:ln>
                  </pic:spPr>
                </pic:pic>
              </a:graphicData>
            </a:graphic>
          </wp:inline>
        </w:drawing>
      </w:r>
      <w:r w:rsidR="002F0CA8" w:rsidRPr="00CE084D">
        <w:rPr>
          <w:rFonts w:ascii="Arial" w:eastAsia="Times New Roman" w:hAnsi="Arial" w:cs="Arial"/>
          <w:b/>
          <w:bCs/>
          <w:snapToGrid w:val="0"/>
          <w:color w:val="000000"/>
          <w:w w:val="0"/>
          <w:sz w:val="24"/>
          <w:szCs w:val="24"/>
          <w:u w:color="000000"/>
          <w:bdr w:val="none" w:sz="0" w:space="0" w:color="000000"/>
          <w:shd w:val="clear" w:color="000000" w:fill="000000"/>
          <w:lang w:eastAsia="x-none" w:bidi="x-none"/>
        </w:rPr>
        <w:t xml:space="preserve"> </w:t>
      </w:r>
    </w:p>
    <w:p w14:paraId="081F3E6F" w14:textId="77777777" w:rsidR="003A180D" w:rsidRPr="00CE084D" w:rsidRDefault="0073691A" w:rsidP="008D0FEE">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Asamblea y e</w:t>
      </w:r>
      <w:r w:rsidR="003A180D" w:rsidRPr="00CE084D">
        <w:rPr>
          <w:rFonts w:ascii="Arial" w:hAnsi="Arial" w:cs="Arial"/>
          <w:b/>
          <w:bCs/>
          <w:sz w:val="24"/>
          <w:szCs w:val="24"/>
        </w:rPr>
        <w:t>scuela para padres de familia y/o acudientes</w:t>
      </w:r>
      <w:r w:rsidRPr="00CE084D">
        <w:rPr>
          <w:rFonts w:ascii="Arial" w:hAnsi="Arial" w:cs="Arial"/>
          <w:b/>
          <w:bCs/>
          <w:sz w:val="24"/>
          <w:szCs w:val="24"/>
        </w:rPr>
        <w:t xml:space="preserve">: A nivel institucional se programas dos asambleas generales para padres de familia y/o acudientes </w:t>
      </w:r>
      <w:r w:rsidR="004E60CB" w:rsidRPr="00CE084D">
        <w:rPr>
          <w:rFonts w:ascii="Arial" w:hAnsi="Arial" w:cs="Arial"/>
          <w:b/>
          <w:bCs/>
          <w:sz w:val="24"/>
          <w:szCs w:val="24"/>
        </w:rPr>
        <w:t>éstas</w:t>
      </w:r>
      <w:r w:rsidRPr="00CE084D">
        <w:rPr>
          <w:rFonts w:ascii="Arial" w:hAnsi="Arial" w:cs="Arial"/>
          <w:b/>
          <w:bCs/>
          <w:sz w:val="24"/>
          <w:szCs w:val="24"/>
        </w:rPr>
        <w:t xml:space="preserve"> son informativas</w:t>
      </w:r>
      <w:r w:rsidR="004E60CB" w:rsidRPr="00CE084D">
        <w:rPr>
          <w:rFonts w:ascii="Arial" w:hAnsi="Arial" w:cs="Arial"/>
          <w:b/>
          <w:bCs/>
          <w:sz w:val="24"/>
          <w:szCs w:val="24"/>
        </w:rPr>
        <w:t xml:space="preserve"> y las escuela para padres … son más de carácter formativo y de orientación en la crianza de los hijos, éstas son programadas por grupos </w:t>
      </w:r>
      <w:r w:rsidR="005B1373" w:rsidRPr="00CE084D">
        <w:rPr>
          <w:rFonts w:ascii="Arial" w:hAnsi="Arial" w:cs="Arial"/>
          <w:b/>
          <w:bCs/>
          <w:sz w:val="24"/>
          <w:szCs w:val="24"/>
        </w:rPr>
        <w:t>más</w:t>
      </w:r>
      <w:r w:rsidR="004E60CB" w:rsidRPr="00CE084D">
        <w:rPr>
          <w:rFonts w:ascii="Arial" w:hAnsi="Arial" w:cs="Arial"/>
          <w:b/>
          <w:bCs/>
          <w:sz w:val="24"/>
          <w:szCs w:val="24"/>
        </w:rPr>
        <w:t xml:space="preserve"> pequeños y se cuenta con el apoyo de la docente orientadora y otras entidades como Salud, Comisarías, psicólogos, policía de infancia, entre otros que puedan apoyar las temáticas. </w:t>
      </w:r>
      <w:r w:rsidRPr="00CE084D">
        <w:rPr>
          <w:rFonts w:ascii="Arial" w:hAnsi="Arial" w:cs="Arial"/>
          <w:b/>
          <w:bCs/>
          <w:sz w:val="24"/>
          <w:szCs w:val="24"/>
        </w:rPr>
        <w:t xml:space="preserve"> </w:t>
      </w:r>
    </w:p>
    <w:p w14:paraId="31AAD62E" w14:textId="77777777" w:rsidR="00606F51" w:rsidRPr="00CE084D" w:rsidRDefault="004E60CB" w:rsidP="0073691A">
      <w:pPr>
        <w:pStyle w:val="Prrafodelista"/>
        <w:spacing w:line="259" w:lineRule="auto"/>
        <w:ind w:left="1080"/>
        <w:jc w:val="both"/>
        <w:rPr>
          <w:rFonts w:ascii="Arial" w:hAnsi="Arial" w:cs="Arial"/>
          <w:b/>
          <w:bCs/>
          <w:sz w:val="24"/>
          <w:szCs w:val="24"/>
        </w:rPr>
      </w:pPr>
      <w:r w:rsidRPr="00CE084D">
        <w:rPr>
          <w:rFonts w:ascii="Arial" w:hAnsi="Arial" w:cs="Arial"/>
          <w:b/>
          <w:bCs/>
          <w:noProof/>
          <w:sz w:val="24"/>
          <w:szCs w:val="24"/>
          <w:lang w:eastAsia="es-CO"/>
        </w:rPr>
        <w:drawing>
          <wp:inline distT="0" distB="0" distL="0" distR="0" wp14:anchorId="661C7DDA" wp14:editId="6BFA8F77">
            <wp:extent cx="1255934" cy="1058937"/>
            <wp:effectExtent l="0" t="0" r="1905" b="8255"/>
            <wp:docPr id="4" name="Imagen 4" descr="D:\2024-03-0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03-03\2114.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286584" cy="1084780"/>
                    </a:xfrm>
                    <a:prstGeom prst="rect">
                      <a:avLst/>
                    </a:prstGeom>
                    <a:noFill/>
                    <a:ln>
                      <a:noFill/>
                    </a:ln>
                  </pic:spPr>
                </pic:pic>
              </a:graphicData>
            </a:graphic>
          </wp:inline>
        </w:drawing>
      </w:r>
      <w:r w:rsidR="00963FCA" w:rsidRPr="00CE084D">
        <w:rPr>
          <w:rFonts w:ascii="Arial" w:hAnsi="Arial" w:cs="Arial"/>
          <w:b/>
          <w:bCs/>
          <w:sz w:val="24"/>
          <w:szCs w:val="24"/>
        </w:rPr>
        <w:t xml:space="preserve"> </w:t>
      </w:r>
      <w:r w:rsidR="00606F51" w:rsidRPr="00CE084D">
        <w:rPr>
          <w:rFonts w:ascii="Arial" w:hAnsi="Arial" w:cs="Arial"/>
          <w:b/>
          <w:bCs/>
          <w:sz w:val="24"/>
          <w:szCs w:val="24"/>
        </w:rPr>
        <w:t xml:space="preserve">   </w:t>
      </w:r>
      <w:r w:rsidR="00963FCA" w:rsidRPr="00CE084D">
        <w:rPr>
          <w:rFonts w:ascii="Arial" w:hAnsi="Arial" w:cs="Arial"/>
          <w:b/>
          <w:bCs/>
          <w:sz w:val="24"/>
          <w:szCs w:val="24"/>
        </w:rPr>
        <w:t xml:space="preserve"> </w:t>
      </w:r>
      <w:r w:rsidR="00963FCA" w:rsidRPr="00CE084D">
        <w:rPr>
          <w:rFonts w:ascii="Arial" w:hAnsi="Arial" w:cs="Arial"/>
          <w:b/>
          <w:bCs/>
          <w:noProof/>
          <w:sz w:val="24"/>
          <w:szCs w:val="24"/>
          <w:lang w:eastAsia="es-CO"/>
        </w:rPr>
        <w:drawing>
          <wp:inline distT="0" distB="0" distL="0" distR="0" wp14:anchorId="35EB0AB3" wp14:editId="065EAC6A">
            <wp:extent cx="1583322" cy="1006042"/>
            <wp:effectExtent l="0" t="0" r="0" b="3810"/>
            <wp:docPr id="6" name="Imagen 6" descr="D:\2024-03-03\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4-03-03\2123.jpg"/>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1620198" cy="1029473"/>
                    </a:xfrm>
                    <a:prstGeom prst="rect">
                      <a:avLst/>
                    </a:prstGeom>
                    <a:noFill/>
                    <a:ln>
                      <a:noFill/>
                    </a:ln>
                    <a:extLst>
                      <a:ext uri="{53640926-AAD7-44D8-BBD7-CCE9431645EC}">
                        <a14:shadowObscured xmlns:a14="http://schemas.microsoft.com/office/drawing/2010/main"/>
                      </a:ext>
                    </a:extLst>
                  </pic:spPr>
                </pic:pic>
              </a:graphicData>
            </a:graphic>
          </wp:inline>
        </w:drawing>
      </w:r>
      <w:r w:rsidR="00341499" w:rsidRPr="00CE084D">
        <w:rPr>
          <w:rFonts w:ascii="Arial" w:hAnsi="Arial" w:cs="Arial"/>
          <w:b/>
          <w:bCs/>
          <w:sz w:val="24"/>
          <w:szCs w:val="24"/>
        </w:rPr>
        <w:t xml:space="preserve"> </w:t>
      </w:r>
      <w:r w:rsidR="00341499" w:rsidRPr="00CE084D">
        <w:rPr>
          <w:rFonts w:ascii="Arial" w:hAnsi="Arial" w:cs="Arial"/>
          <w:b/>
          <w:bCs/>
          <w:noProof/>
          <w:sz w:val="24"/>
          <w:szCs w:val="24"/>
          <w:lang w:eastAsia="es-CO"/>
        </w:rPr>
        <w:drawing>
          <wp:inline distT="0" distB="0" distL="0" distR="0" wp14:anchorId="2B438C65" wp14:editId="79090C70">
            <wp:extent cx="1496820" cy="983419"/>
            <wp:effectExtent l="0" t="0" r="8255" b="7620"/>
            <wp:docPr id="8" name="Imagen 8" descr="D:\2024-03-03\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4-03-03\2158.jpg"/>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flipH="1">
                      <a:off x="0" y="0"/>
                      <a:ext cx="1516555" cy="996385"/>
                    </a:xfrm>
                    <a:prstGeom prst="rect">
                      <a:avLst/>
                    </a:prstGeom>
                    <a:noFill/>
                    <a:ln>
                      <a:noFill/>
                    </a:ln>
                    <a:extLst>
                      <a:ext uri="{53640926-AAD7-44D8-BBD7-CCE9431645EC}">
                        <a14:shadowObscured xmlns:a14="http://schemas.microsoft.com/office/drawing/2010/main"/>
                      </a:ext>
                    </a:extLst>
                  </pic:spPr>
                </pic:pic>
              </a:graphicData>
            </a:graphic>
          </wp:inline>
        </w:drawing>
      </w:r>
      <w:r w:rsidR="00606F51" w:rsidRPr="00CE084D">
        <w:rPr>
          <w:rFonts w:ascii="Arial" w:hAnsi="Arial" w:cs="Arial"/>
          <w:b/>
          <w:bCs/>
          <w:sz w:val="24"/>
          <w:szCs w:val="24"/>
        </w:rPr>
        <w:t xml:space="preserve"> </w:t>
      </w:r>
    </w:p>
    <w:p w14:paraId="01E782D9" w14:textId="4F21924B" w:rsidR="00606F51" w:rsidRPr="00CE084D" w:rsidRDefault="00606F51" w:rsidP="00606F51">
      <w:pPr>
        <w:pStyle w:val="Prrafodelista"/>
        <w:spacing w:line="259" w:lineRule="auto"/>
        <w:ind w:left="1080"/>
        <w:jc w:val="both"/>
        <w:rPr>
          <w:rFonts w:ascii="Arial" w:hAnsi="Arial" w:cs="Arial"/>
          <w:b/>
          <w:bCs/>
          <w:sz w:val="24"/>
          <w:szCs w:val="24"/>
        </w:rPr>
      </w:pPr>
      <w:r w:rsidRPr="00CE084D">
        <w:rPr>
          <w:rFonts w:ascii="Arial" w:hAnsi="Arial" w:cs="Arial"/>
          <w:b/>
          <w:bCs/>
          <w:sz w:val="24"/>
          <w:szCs w:val="24"/>
        </w:rPr>
        <w:lastRenderedPageBreak/>
        <w:t xml:space="preserve">Invitación a padres </w:t>
      </w:r>
      <w:r w:rsidR="00BE408D">
        <w:rPr>
          <w:rFonts w:ascii="Arial" w:hAnsi="Arial" w:cs="Arial"/>
          <w:b/>
          <w:bCs/>
          <w:sz w:val="24"/>
          <w:szCs w:val="24"/>
        </w:rPr>
        <w:t xml:space="preserve">de </w:t>
      </w:r>
      <w:r w:rsidRPr="00CE084D">
        <w:rPr>
          <w:rFonts w:ascii="Arial" w:hAnsi="Arial" w:cs="Arial"/>
          <w:b/>
          <w:bCs/>
          <w:sz w:val="24"/>
          <w:szCs w:val="24"/>
        </w:rPr>
        <w:t xml:space="preserve">  Preescolar    </w:t>
      </w:r>
      <w:r w:rsidR="00BE408D">
        <w:rPr>
          <w:rFonts w:ascii="Arial" w:hAnsi="Arial" w:cs="Arial"/>
          <w:b/>
          <w:bCs/>
          <w:sz w:val="24"/>
          <w:szCs w:val="24"/>
        </w:rPr>
        <w:t xml:space="preserve">y de la sede </w:t>
      </w:r>
      <w:r w:rsidRPr="00CE084D">
        <w:rPr>
          <w:rFonts w:ascii="Arial" w:hAnsi="Arial" w:cs="Arial"/>
          <w:b/>
          <w:bCs/>
          <w:sz w:val="24"/>
          <w:szCs w:val="24"/>
        </w:rPr>
        <w:t>Rosales</w:t>
      </w:r>
    </w:p>
    <w:p w14:paraId="29937408" w14:textId="77777777" w:rsidR="00606F51" w:rsidRPr="00CE084D" w:rsidRDefault="00606F51" w:rsidP="0073691A">
      <w:pPr>
        <w:pStyle w:val="Prrafodelista"/>
        <w:spacing w:line="259" w:lineRule="auto"/>
        <w:ind w:left="1080"/>
        <w:jc w:val="both"/>
        <w:rPr>
          <w:rFonts w:ascii="Arial" w:hAnsi="Arial" w:cs="Arial"/>
          <w:b/>
          <w:bCs/>
          <w:sz w:val="24"/>
          <w:szCs w:val="24"/>
        </w:rPr>
      </w:pPr>
    </w:p>
    <w:p w14:paraId="18D72F67" w14:textId="77777777" w:rsidR="0073691A" w:rsidRPr="00CE084D" w:rsidRDefault="00606F51" w:rsidP="00EF7CFC">
      <w:pPr>
        <w:pStyle w:val="Prrafodelista"/>
        <w:spacing w:line="259" w:lineRule="auto"/>
        <w:ind w:left="1080"/>
        <w:jc w:val="center"/>
        <w:rPr>
          <w:rFonts w:ascii="Arial" w:hAnsi="Arial" w:cs="Arial"/>
          <w:b/>
          <w:bCs/>
          <w:sz w:val="24"/>
          <w:szCs w:val="24"/>
        </w:rPr>
      </w:pPr>
      <w:r w:rsidRPr="00CE084D">
        <w:rPr>
          <w:rFonts w:ascii="Arial" w:hAnsi="Arial" w:cs="Arial"/>
          <w:b/>
          <w:bCs/>
          <w:noProof/>
          <w:sz w:val="24"/>
          <w:szCs w:val="24"/>
          <w:lang w:eastAsia="es-CO"/>
        </w:rPr>
        <w:drawing>
          <wp:inline distT="0" distB="0" distL="0" distR="0" wp14:anchorId="63F683A6" wp14:editId="0325606F">
            <wp:extent cx="1522651" cy="1146467"/>
            <wp:effectExtent l="0" t="0" r="1905" b="0"/>
            <wp:docPr id="97" name="Imagen 97" descr="C:\Users\Rectoria\Downloads\IMG_20240129_11184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ctoria\Downloads\IMG_20240129_11184135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77" cy="1147540"/>
                    </a:xfrm>
                    <a:prstGeom prst="rect">
                      <a:avLst/>
                    </a:prstGeom>
                    <a:noFill/>
                    <a:ln>
                      <a:noFill/>
                    </a:ln>
                  </pic:spPr>
                </pic:pic>
              </a:graphicData>
            </a:graphic>
          </wp:inline>
        </w:drawing>
      </w:r>
      <w:r w:rsidR="00DC33C0" w:rsidRPr="00CE084D">
        <w:rPr>
          <w:rFonts w:ascii="Arial" w:hAnsi="Arial" w:cs="Arial"/>
          <w:b/>
          <w:bCs/>
          <w:noProof/>
          <w:sz w:val="24"/>
          <w:szCs w:val="24"/>
          <w:lang w:eastAsia="es-CO"/>
        </w:rPr>
        <w:drawing>
          <wp:inline distT="0" distB="0" distL="0" distR="0" wp14:anchorId="4BF12FBB" wp14:editId="7EC0F59E">
            <wp:extent cx="1523948" cy="1147445"/>
            <wp:effectExtent l="0" t="0" r="635" b="0"/>
            <wp:docPr id="100" name="Imagen 100" descr="C:\Users\Rectoria\Downloads\IMG_20240129_11181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toria\Downloads\IMG_20240129_11181782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4105" cy="1155093"/>
                    </a:xfrm>
                    <a:prstGeom prst="rect">
                      <a:avLst/>
                    </a:prstGeom>
                    <a:noFill/>
                    <a:ln>
                      <a:noFill/>
                    </a:ln>
                  </pic:spPr>
                </pic:pic>
              </a:graphicData>
            </a:graphic>
          </wp:inline>
        </w:drawing>
      </w:r>
    </w:p>
    <w:p w14:paraId="3AD7200E" w14:textId="66145D5A" w:rsidR="00BE408D" w:rsidRDefault="00EF7CFC" w:rsidP="00BE408D">
      <w:pPr>
        <w:spacing w:line="259" w:lineRule="auto"/>
        <w:jc w:val="both"/>
        <w:rPr>
          <w:rFonts w:ascii="Arial" w:hAnsi="Arial" w:cs="Arial"/>
          <w:b/>
          <w:bCs/>
          <w:sz w:val="24"/>
          <w:szCs w:val="24"/>
        </w:rPr>
      </w:pPr>
      <w:r w:rsidRPr="00BE408D">
        <w:rPr>
          <w:rFonts w:ascii="Arial" w:hAnsi="Arial" w:cs="Arial"/>
          <w:b/>
          <w:bCs/>
          <w:sz w:val="24"/>
          <w:szCs w:val="24"/>
        </w:rPr>
        <w:t xml:space="preserve"> </w:t>
      </w:r>
      <w:r w:rsidR="00BE408D">
        <w:rPr>
          <w:rFonts w:ascii="Arial" w:hAnsi="Arial" w:cs="Arial"/>
          <w:b/>
          <w:bCs/>
          <w:sz w:val="24"/>
          <w:szCs w:val="24"/>
        </w:rPr>
        <w:t xml:space="preserve">A la </w:t>
      </w:r>
      <w:r w:rsidR="00BE408D" w:rsidRPr="00BE408D">
        <w:rPr>
          <w:rFonts w:ascii="Arial" w:hAnsi="Arial" w:cs="Arial"/>
          <w:b/>
          <w:bCs/>
          <w:sz w:val="24"/>
          <w:szCs w:val="24"/>
        </w:rPr>
        <w:t>Asamblea</w:t>
      </w:r>
      <w:r w:rsidRPr="00BE408D">
        <w:rPr>
          <w:rFonts w:ascii="Arial" w:hAnsi="Arial" w:cs="Arial"/>
          <w:b/>
          <w:bCs/>
          <w:sz w:val="24"/>
          <w:szCs w:val="24"/>
        </w:rPr>
        <w:t xml:space="preserve"> de </w:t>
      </w:r>
      <w:r w:rsidR="00BE408D">
        <w:rPr>
          <w:rFonts w:ascii="Arial" w:hAnsi="Arial" w:cs="Arial"/>
          <w:b/>
          <w:bCs/>
          <w:sz w:val="24"/>
          <w:szCs w:val="24"/>
        </w:rPr>
        <w:t>P</w:t>
      </w:r>
      <w:r w:rsidRPr="00BE408D">
        <w:rPr>
          <w:rFonts w:ascii="Arial" w:hAnsi="Arial" w:cs="Arial"/>
          <w:b/>
          <w:bCs/>
          <w:sz w:val="24"/>
          <w:szCs w:val="24"/>
        </w:rPr>
        <w:t xml:space="preserve">adres de </w:t>
      </w:r>
      <w:r w:rsidR="00BE408D">
        <w:rPr>
          <w:rFonts w:ascii="Arial" w:hAnsi="Arial" w:cs="Arial"/>
          <w:b/>
          <w:bCs/>
          <w:sz w:val="24"/>
          <w:szCs w:val="24"/>
        </w:rPr>
        <w:t>F</w:t>
      </w:r>
      <w:r w:rsidRPr="00BE408D">
        <w:rPr>
          <w:rFonts w:ascii="Arial" w:hAnsi="Arial" w:cs="Arial"/>
          <w:b/>
          <w:bCs/>
          <w:sz w:val="24"/>
          <w:szCs w:val="24"/>
        </w:rPr>
        <w:t xml:space="preserve">amilia </w:t>
      </w:r>
      <w:r w:rsidR="00BE408D">
        <w:rPr>
          <w:rFonts w:ascii="Arial" w:hAnsi="Arial" w:cs="Arial"/>
          <w:b/>
          <w:bCs/>
          <w:sz w:val="24"/>
          <w:szCs w:val="24"/>
        </w:rPr>
        <w:t>y acudientes asistieron el 90% de los convocados, 6% con excusa y 4% sin excusa.</w:t>
      </w:r>
    </w:p>
    <w:p w14:paraId="11C6DC1B" w14:textId="364E36D7" w:rsidR="003A180D" w:rsidRPr="00BE408D" w:rsidRDefault="00350CCA" w:rsidP="00BE408D">
      <w:pPr>
        <w:spacing w:line="259" w:lineRule="auto"/>
        <w:jc w:val="both"/>
        <w:rPr>
          <w:rFonts w:ascii="Arial" w:hAnsi="Arial" w:cs="Arial"/>
          <w:b/>
          <w:bCs/>
          <w:sz w:val="24"/>
          <w:szCs w:val="24"/>
        </w:rPr>
      </w:pPr>
      <w:r w:rsidRPr="00BE408D">
        <w:rPr>
          <w:rFonts w:ascii="Arial" w:hAnsi="Arial" w:cs="Arial"/>
          <w:b/>
          <w:bCs/>
          <w:sz w:val="24"/>
          <w:szCs w:val="24"/>
        </w:rPr>
        <w:t>Proyecto de pastoral</w:t>
      </w:r>
      <w:r w:rsidR="00BE408D">
        <w:rPr>
          <w:rFonts w:ascii="Arial" w:hAnsi="Arial" w:cs="Arial"/>
          <w:b/>
          <w:bCs/>
          <w:sz w:val="24"/>
          <w:szCs w:val="24"/>
        </w:rPr>
        <w:t>:</w:t>
      </w:r>
    </w:p>
    <w:p w14:paraId="07372CE9" w14:textId="77050B2C" w:rsidR="00BE408D" w:rsidRDefault="00B077B4" w:rsidP="00CE7791">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Actividades rectorales: La rectora de la institución realiza funciones dadas por el art. 10 de la Ley 715, como son: Representatividad institucional, firmas de documentos legales, manejo de fondos, administrar los recursos físicos, tecnológicos, humanos,</w:t>
      </w:r>
      <w:r w:rsidR="000E3BC1" w:rsidRPr="00CE084D">
        <w:rPr>
          <w:rFonts w:ascii="Arial" w:hAnsi="Arial" w:cs="Arial"/>
          <w:b/>
          <w:bCs/>
          <w:sz w:val="24"/>
          <w:szCs w:val="24"/>
        </w:rPr>
        <w:t xml:space="preserve"> evaluación de desempeño</w:t>
      </w:r>
      <w:r w:rsidR="00BE408D">
        <w:rPr>
          <w:rFonts w:ascii="Arial" w:hAnsi="Arial" w:cs="Arial"/>
          <w:b/>
          <w:bCs/>
          <w:sz w:val="24"/>
          <w:szCs w:val="24"/>
        </w:rPr>
        <w:t xml:space="preserve"> a docentes</w:t>
      </w:r>
      <w:r w:rsidR="000E3BC1" w:rsidRPr="00CE084D">
        <w:rPr>
          <w:rFonts w:ascii="Arial" w:hAnsi="Arial" w:cs="Arial"/>
          <w:b/>
          <w:bCs/>
          <w:sz w:val="24"/>
          <w:szCs w:val="24"/>
        </w:rPr>
        <w:t>, seguimiento</w:t>
      </w:r>
      <w:r w:rsidR="00BE408D">
        <w:rPr>
          <w:rFonts w:ascii="Arial" w:hAnsi="Arial" w:cs="Arial"/>
          <w:b/>
          <w:bCs/>
          <w:sz w:val="24"/>
          <w:szCs w:val="24"/>
        </w:rPr>
        <w:t xml:space="preserve"> a procesos</w:t>
      </w:r>
      <w:r w:rsidR="00FD63F9" w:rsidRPr="00CE084D">
        <w:rPr>
          <w:rFonts w:ascii="Arial" w:hAnsi="Arial" w:cs="Arial"/>
          <w:b/>
          <w:bCs/>
          <w:sz w:val="24"/>
          <w:szCs w:val="24"/>
        </w:rPr>
        <w:t xml:space="preserve">, evaluación </w:t>
      </w:r>
      <w:proofErr w:type="gramStart"/>
      <w:r w:rsidR="00FD63F9" w:rsidRPr="00CE084D">
        <w:rPr>
          <w:rFonts w:ascii="Arial" w:hAnsi="Arial" w:cs="Arial"/>
          <w:b/>
          <w:bCs/>
          <w:sz w:val="24"/>
          <w:szCs w:val="24"/>
        </w:rPr>
        <w:t>y  liderar</w:t>
      </w:r>
      <w:proofErr w:type="gramEnd"/>
      <w:r w:rsidR="00BE408D">
        <w:rPr>
          <w:rFonts w:ascii="Arial" w:hAnsi="Arial" w:cs="Arial"/>
          <w:b/>
          <w:bCs/>
          <w:sz w:val="24"/>
          <w:szCs w:val="24"/>
        </w:rPr>
        <w:t xml:space="preserve"> los procesos institucionales</w:t>
      </w:r>
      <w:r w:rsidRPr="00CE084D">
        <w:rPr>
          <w:rFonts w:ascii="Arial" w:hAnsi="Arial" w:cs="Arial"/>
          <w:b/>
          <w:bCs/>
          <w:sz w:val="24"/>
          <w:szCs w:val="24"/>
        </w:rPr>
        <w:t xml:space="preserve">. </w:t>
      </w:r>
    </w:p>
    <w:p w14:paraId="3F91A0A7" w14:textId="60B96E01" w:rsidR="00BE408D" w:rsidRPr="00CE084D" w:rsidRDefault="00B077B4" w:rsidP="00BE408D">
      <w:pPr>
        <w:spacing w:line="259" w:lineRule="auto"/>
        <w:ind w:left="360"/>
        <w:jc w:val="both"/>
        <w:rPr>
          <w:rFonts w:ascii="Arial" w:hAnsi="Arial" w:cs="Arial"/>
          <w:b/>
          <w:bCs/>
          <w:sz w:val="24"/>
          <w:szCs w:val="24"/>
        </w:rPr>
      </w:pPr>
      <w:r w:rsidRPr="00CE084D">
        <w:rPr>
          <w:noProof/>
          <w:lang w:eastAsia="es-CO"/>
        </w:rPr>
        <w:drawing>
          <wp:inline distT="0" distB="0" distL="0" distR="0" wp14:anchorId="4B9BB9B1" wp14:editId="302F888E">
            <wp:extent cx="1293176" cy="969881"/>
            <wp:effectExtent l="9207" t="0" r="0" b="0"/>
            <wp:docPr id="93" name="Imagen 93" descr="C:\Users\Rectoria\Pictures\fotos galaxy\20240531_15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ctoria\Pictures\fotos galaxy\20240531_1511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1296571" cy="972427"/>
                    </a:xfrm>
                    <a:prstGeom prst="rect">
                      <a:avLst/>
                    </a:prstGeom>
                    <a:noFill/>
                    <a:ln>
                      <a:noFill/>
                    </a:ln>
                  </pic:spPr>
                </pic:pic>
              </a:graphicData>
            </a:graphic>
          </wp:inline>
        </w:drawing>
      </w:r>
      <w:r w:rsidR="00CE7791" w:rsidRPr="00BE408D">
        <w:rPr>
          <w:rFonts w:ascii="Arial" w:hAnsi="Arial" w:cs="Arial"/>
          <w:b/>
          <w:bCs/>
          <w:sz w:val="24"/>
          <w:szCs w:val="24"/>
        </w:rPr>
        <w:t xml:space="preserve"> </w:t>
      </w:r>
      <w:r w:rsidR="00CE7791" w:rsidRPr="00CE084D">
        <w:rPr>
          <w:noProof/>
          <w:lang w:eastAsia="es-CO"/>
        </w:rPr>
        <w:drawing>
          <wp:inline distT="0" distB="0" distL="0" distR="0" wp14:anchorId="2A966D7A" wp14:editId="67F2BC82">
            <wp:extent cx="2100156" cy="1575435"/>
            <wp:effectExtent l="0" t="4445" r="0" b="0"/>
            <wp:docPr id="153" name="Imagen 153" descr="C:\Users\Rectoria\Pictures\fotos galaxy\20240521_1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ctoria\Pictures\fotos galaxy\20240521_10543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6200000">
                      <a:off x="0" y="0"/>
                      <a:ext cx="2102078" cy="1576877"/>
                    </a:xfrm>
                    <a:prstGeom prst="rect">
                      <a:avLst/>
                    </a:prstGeom>
                    <a:noFill/>
                    <a:ln>
                      <a:noFill/>
                    </a:ln>
                  </pic:spPr>
                </pic:pic>
              </a:graphicData>
            </a:graphic>
          </wp:inline>
        </w:drawing>
      </w:r>
      <w:r w:rsidR="00BE408D" w:rsidRPr="00BE408D">
        <w:rPr>
          <w:rFonts w:ascii="Arial" w:hAnsi="Arial" w:cs="Arial"/>
          <w:b/>
          <w:bCs/>
          <w:sz w:val="24"/>
          <w:szCs w:val="24"/>
        </w:rPr>
        <w:t xml:space="preserve"> </w:t>
      </w:r>
      <w:r w:rsidR="00BE408D" w:rsidRPr="00CE084D">
        <w:rPr>
          <w:rFonts w:ascii="Arial" w:hAnsi="Arial" w:cs="Arial"/>
          <w:b/>
          <w:bCs/>
          <w:sz w:val="24"/>
          <w:szCs w:val="24"/>
        </w:rPr>
        <w:t>Diligencias en SEDUCA</w:t>
      </w:r>
    </w:p>
    <w:p w14:paraId="14F6C01E" w14:textId="50CCED53" w:rsidR="00B077B4" w:rsidRPr="00BE408D" w:rsidRDefault="00B077B4" w:rsidP="00BE408D">
      <w:pPr>
        <w:spacing w:line="259" w:lineRule="auto"/>
        <w:ind w:left="360"/>
        <w:jc w:val="both"/>
        <w:rPr>
          <w:rFonts w:ascii="Arial" w:hAnsi="Arial" w:cs="Arial"/>
          <w:b/>
          <w:bCs/>
          <w:sz w:val="24"/>
          <w:szCs w:val="24"/>
        </w:rPr>
      </w:pPr>
    </w:p>
    <w:p w14:paraId="60E3EBCB" w14:textId="77777777" w:rsidR="00AC5C6C" w:rsidRPr="00CE084D" w:rsidRDefault="00AC5C6C" w:rsidP="00FD63F9">
      <w:pPr>
        <w:pStyle w:val="Prrafodelista"/>
        <w:numPr>
          <w:ilvl w:val="0"/>
          <w:numId w:val="8"/>
        </w:numPr>
        <w:spacing w:line="259" w:lineRule="auto"/>
        <w:jc w:val="both"/>
        <w:rPr>
          <w:rFonts w:ascii="Arial" w:hAnsi="Arial" w:cs="Arial"/>
          <w:b/>
          <w:bCs/>
          <w:sz w:val="24"/>
          <w:szCs w:val="24"/>
        </w:rPr>
      </w:pPr>
      <w:r w:rsidRPr="00CE084D">
        <w:rPr>
          <w:rFonts w:ascii="Arial" w:hAnsi="Arial" w:cs="Arial"/>
          <w:b/>
          <w:bCs/>
          <w:sz w:val="24"/>
          <w:szCs w:val="24"/>
        </w:rPr>
        <w:t>La institución e interactúa con  la comunidad: Como institución educativa oficial nos debemos, también, a la comunidad y a unas relaciones que nos afiancen como miembros activos de la misma, la institución presta algunos se</w:t>
      </w:r>
      <w:r w:rsidR="00FE3B00" w:rsidRPr="00CE084D">
        <w:rPr>
          <w:rFonts w:ascii="Arial" w:hAnsi="Arial" w:cs="Arial"/>
          <w:b/>
          <w:bCs/>
          <w:sz w:val="24"/>
          <w:szCs w:val="24"/>
        </w:rPr>
        <w:t>rvicios importantes a la parroquia La Asunción</w:t>
      </w:r>
      <w:r w:rsidRPr="00CE084D">
        <w:rPr>
          <w:rFonts w:ascii="Arial" w:hAnsi="Arial" w:cs="Arial"/>
          <w:b/>
          <w:bCs/>
          <w:sz w:val="24"/>
          <w:szCs w:val="24"/>
        </w:rPr>
        <w:t xml:space="preserve"> con el préstamos de espacios para la catequesis, a la junta de acción comunal para sus reuniones, asambleas, bingos, u otros, y/u otras entidades que en contra prestación apoyan la institución con servicios o con una donación en dinero o especies.</w:t>
      </w:r>
    </w:p>
    <w:p w14:paraId="22D9B466" w14:textId="77777777" w:rsidR="00AC5C6C" w:rsidRPr="00CE084D" w:rsidRDefault="00AC5C6C" w:rsidP="00AC5C6C">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drawing>
          <wp:inline distT="0" distB="0" distL="0" distR="0" wp14:anchorId="6636A33D" wp14:editId="59213719">
            <wp:extent cx="1654901" cy="937811"/>
            <wp:effectExtent l="0" t="0" r="2540" b="0"/>
            <wp:docPr id="96" name="Imagen 96" descr="C:\Users\Rectoria\Downloads\IMG-202406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toria\Downloads\IMG-20240621-WA0024.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4442"/>
                    <a:stretch/>
                  </pic:blipFill>
                  <pic:spPr bwMode="auto">
                    <a:xfrm>
                      <a:off x="0" y="0"/>
                      <a:ext cx="1663597" cy="942739"/>
                    </a:xfrm>
                    <a:prstGeom prst="rect">
                      <a:avLst/>
                    </a:prstGeom>
                    <a:noFill/>
                    <a:ln>
                      <a:noFill/>
                    </a:ln>
                    <a:extLst>
                      <a:ext uri="{53640926-AAD7-44D8-BBD7-CCE9431645EC}">
                        <a14:shadowObscured xmlns:a14="http://schemas.microsoft.com/office/drawing/2010/main"/>
                      </a:ext>
                    </a:extLst>
                  </pic:spPr>
                </pic:pic>
              </a:graphicData>
            </a:graphic>
          </wp:inline>
        </w:drawing>
      </w:r>
      <w:r w:rsidR="00AD4F1C" w:rsidRPr="00CE084D">
        <w:rPr>
          <w:rFonts w:ascii="Arial" w:hAnsi="Arial" w:cs="Arial"/>
          <w:b/>
          <w:bCs/>
          <w:sz w:val="24"/>
          <w:szCs w:val="24"/>
        </w:rPr>
        <w:t xml:space="preserve">         </w:t>
      </w:r>
      <w:r w:rsidR="00AD4F1C" w:rsidRPr="00CE084D">
        <w:rPr>
          <w:rFonts w:ascii="Arial" w:hAnsi="Arial" w:cs="Arial"/>
          <w:b/>
          <w:bCs/>
          <w:noProof/>
          <w:sz w:val="24"/>
          <w:szCs w:val="24"/>
          <w:lang w:eastAsia="es-CO"/>
        </w:rPr>
        <w:drawing>
          <wp:inline distT="0" distB="0" distL="0" distR="0" wp14:anchorId="6A4B8F0C" wp14:editId="6FBBBECF">
            <wp:extent cx="2057399" cy="1543050"/>
            <wp:effectExtent l="0" t="0" r="635" b="0"/>
            <wp:docPr id="109" name="Imagen 109" descr="C:\Users\Rectoria\Downloads\IMG-2024053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ctoria\Downloads\IMG-20240530-WA003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59945" cy="1544959"/>
                    </a:xfrm>
                    <a:prstGeom prst="rect">
                      <a:avLst/>
                    </a:prstGeom>
                    <a:noFill/>
                    <a:ln>
                      <a:noFill/>
                    </a:ln>
                  </pic:spPr>
                </pic:pic>
              </a:graphicData>
            </a:graphic>
          </wp:inline>
        </w:drawing>
      </w:r>
    </w:p>
    <w:p w14:paraId="14EA64E1" w14:textId="77777777" w:rsidR="00AC5C6C" w:rsidRPr="00CE084D" w:rsidRDefault="00AC5C6C" w:rsidP="00AC5C6C">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Reunión personero </w:t>
      </w:r>
      <w:proofErr w:type="spellStart"/>
      <w:r w:rsidRPr="00CE084D">
        <w:rPr>
          <w:rFonts w:ascii="Arial" w:hAnsi="Arial" w:cs="Arial"/>
          <w:b/>
          <w:bCs/>
          <w:sz w:val="24"/>
          <w:szCs w:val="24"/>
        </w:rPr>
        <w:t>munic</w:t>
      </w:r>
      <w:proofErr w:type="spellEnd"/>
      <w:r w:rsidRPr="00CE084D">
        <w:rPr>
          <w:rFonts w:ascii="Arial" w:hAnsi="Arial" w:cs="Arial"/>
          <w:b/>
          <w:bCs/>
          <w:sz w:val="24"/>
          <w:szCs w:val="24"/>
        </w:rPr>
        <w:t xml:space="preserve">. </w:t>
      </w:r>
      <w:r w:rsidR="00AD4F1C" w:rsidRPr="00CE084D">
        <w:rPr>
          <w:rFonts w:ascii="Arial" w:hAnsi="Arial" w:cs="Arial"/>
          <w:b/>
          <w:bCs/>
          <w:sz w:val="24"/>
          <w:szCs w:val="24"/>
        </w:rPr>
        <w:t xml:space="preserve">  </w:t>
      </w:r>
      <w:proofErr w:type="spellStart"/>
      <w:r w:rsidR="00AD4F1C" w:rsidRPr="00CE084D">
        <w:rPr>
          <w:rFonts w:ascii="Arial" w:hAnsi="Arial" w:cs="Arial"/>
          <w:b/>
          <w:bCs/>
          <w:sz w:val="24"/>
          <w:szCs w:val="24"/>
        </w:rPr>
        <w:t>Estud</w:t>
      </w:r>
      <w:proofErr w:type="spellEnd"/>
      <w:r w:rsidR="00AD4F1C" w:rsidRPr="00CE084D">
        <w:rPr>
          <w:rFonts w:ascii="Arial" w:hAnsi="Arial" w:cs="Arial"/>
          <w:b/>
          <w:bCs/>
          <w:sz w:val="24"/>
          <w:szCs w:val="24"/>
        </w:rPr>
        <w:t>. Román Gómez en Rosales</w:t>
      </w:r>
    </w:p>
    <w:p w14:paraId="7F2CCB93" w14:textId="77777777" w:rsidR="00FE3B00" w:rsidRPr="00CE084D" w:rsidRDefault="00FE3B00" w:rsidP="00FE3B00">
      <w:pPr>
        <w:spacing w:line="259" w:lineRule="auto"/>
        <w:ind w:left="360"/>
        <w:jc w:val="both"/>
        <w:rPr>
          <w:rFonts w:ascii="Arial" w:hAnsi="Arial" w:cs="Arial"/>
          <w:b/>
          <w:bCs/>
          <w:sz w:val="24"/>
          <w:szCs w:val="24"/>
        </w:rPr>
      </w:pPr>
      <w:r w:rsidRPr="00CE084D">
        <w:rPr>
          <w:rFonts w:ascii="Arial" w:hAnsi="Arial" w:cs="Arial"/>
          <w:b/>
          <w:bCs/>
          <w:sz w:val="24"/>
          <w:szCs w:val="24"/>
        </w:rPr>
        <w:t xml:space="preserve">Apoyo para el proyecto </w:t>
      </w:r>
      <w:r w:rsidR="00867432" w:rsidRPr="00CE084D">
        <w:rPr>
          <w:rFonts w:ascii="Arial" w:hAnsi="Arial" w:cs="Arial"/>
          <w:b/>
          <w:bCs/>
          <w:sz w:val="24"/>
          <w:szCs w:val="24"/>
        </w:rPr>
        <w:t>vial</w:t>
      </w:r>
      <w:r w:rsidRPr="00CE084D">
        <w:rPr>
          <w:rFonts w:ascii="Arial" w:hAnsi="Arial" w:cs="Arial"/>
          <w:b/>
          <w:bCs/>
          <w:sz w:val="24"/>
          <w:szCs w:val="24"/>
        </w:rPr>
        <w:t xml:space="preserve"> con la dirección de </w:t>
      </w:r>
      <w:proofErr w:type="spellStart"/>
      <w:r w:rsidRPr="00CE084D">
        <w:rPr>
          <w:rFonts w:ascii="Arial" w:hAnsi="Arial" w:cs="Arial"/>
          <w:b/>
          <w:bCs/>
          <w:sz w:val="24"/>
          <w:szCs w:val="24"/>
        </w:rPr>
        <w:t>transito</w:t>
      </w:r>
      <w:proofErr w:type="spellEnd"/>
      <w:r w:rsidR="00867432" w:rsidRPr="00CE084D">
        <w:rPr>
          <w:rFonts w:ascii="Arial" w:hAnsi="Arial" w:cs="Arial"/>
          <w:b/>
          <w:bCs/>
          <w:sz w:val="24"/>
          <w:szCs w:val="24"/>
        </w:rPr>
        <w:t>, talleres de prevención con la policía nac</w:t>
      </w:r>
      <w:r w:rsidRPr="00CE084D">
        <w:rPr>
          <w:rFonts w:ascii="Arial" w:hAnsi="Arial" w:cs="Arial"/>
          <w:b/>
          <w:bCs/>
          <w:sz w:val="24"/>
          <w:szCs w:val="24"/>
        </w:rPr>
        <w:t>ional, el hospital de Marinilla,</w:t>
      </w:r>
      <w:r w:rsidR="00867432" w:rsidRPr="00CE084D">
        <w:rPr>
          <w:rFonts w:ascii="Arial" w:hAnsi="Arial" w:cs="Arial"/>
          <w:b/>
          <w:bCs/>
          <w:sz w:val="24"/>
          <w:szCs w:val="24"/>
        </w:rPr>
        <w:t xml:space="preserve"> </w:t>
      </w:r>
      <w:proofErr w:type="spellStart"/>
      <w:r w:rsidR="00867432" w:rsidRPr="00CE084D">
        <w:rPr>
          <w:rFonts w:ascii="Arial" w:hAnsi="Arial" w:cs="Arial"/>
          <w:b/>
          <w:bCs/>
          <w:sz w:val="24"/>
          <w:szCs w:val="24"/>
        </w:rPr>
        <w:t>Preicfes</w:t>
      </w:r>
      <w:proofErr w:type="spellEnd"/>
      <w:r w:rsidRPr="00CE084D">
        <w:rPr>
          <w:rFonts w:ascii="Arial" w:hAnsi="Arial" w:cs="Arial"/>
          <w:b/>
          <w:bCs/>
          <w:sz w:val="24"/>
          <w:szCs w:val="24"/>
        </w:rPr>
        <w:t xml:space="preserve"> para los estudiantes de 11° con </w:t>
      </w:r>
      <w:proofErr w:type="gramStart"/>
      <w:r w:rsidRPr="00CE084D">
        <w:rPr>
          <w:rFonts w:ascii="Arial" w:hAnsi="Arial" w:cs="Arial"/>
          <w:b/>
          <w:bCs/>
          <w:sz w:val="24"/>
          <w:szCs w:val="24"/>
        </w:rPr>
        <w:t>COREDI</w:t>
      </w:r>
      <w:r w:rsidR="00867432" w:rsidRPr="00CE084D">
        <w:rPr>
          <w:rFonts w:ascii="Arial" w:hAnsi="Arial" w:cs="Arial"/>
          <w:b/>
          <w:bCs/>
          <w:sz w:val="24"/>
          <w:szCs w:val="24"/>
        </w:rPr>
        <w:t>,  salidas</w:t>
      </w:r>
      <w:proofErr w:type="gramEnd"/>
      <w:r w:rsidR="00867432" w:rsidRPr="00CE084D">
        <w:rPr>
          <w:rFonts w:ascii="Arial" w:hAnsi="Arial" w:cs="Arial"/>
          <w:b/>
          <w:bCs/>
          <w:sz w:val="24"/>
          <w:szCs w:val="24"/>
        </w:rPr>
        <w:t xml:space="preserve"> pedagógicas, visitas a universidades con estudiantes de 10º, 11º y CLEI VI, </w:t>
      </w:r>
      <w:r w:rsidR="0067109D" w:rsidRPr="00CE084D">
        <w:rPr>
          <w:rFonts w:ascii="Arial" w:hAnsi="Arial" w:cs="Arial"/>
          <w:b/>
          <w:bCs/>
          <w:sz w:val="24"/>
          <w:szCs w:val="24"/>
        </w:rPr>
        <w:t>Eucaristía</w:t>
      </w:r>
      <w:r w:rsidR="00867432" w:rsidRPr="00CE084D">
        <w:rPr>
          <w:rFonts w:ascii="Arial" w:hAnsi="Arial" w:cs="Arial"/>
          <w:b/>
          <w:bCs/>
          <w:sz w:val="24"/>
          <w:szCs w:val="24"/>
        </w:rPr>
        <w:t xml:space="preserve"> como mecanismo de reflexión espiritual</w:t>
      </w:r>
      <w:r w:rsidRPr="00CE084D">
        <w:rPr>
          <w:rFonts w:ascii="Arial" w:hAnsi="Arial" w:cs="Arial"/>
          <w:b/>
          <w:bCs/>
          <w:sz w:val="24"/>
          <w:szCs w:val="24"/>
        </w:rPr>
        <w:t xml:space="preserve"> a cargo del docente Luis Fernando Taboada</w:t>
      </w:r>
      <w:r w:rsidR="00867432" w:rsidRPr="00CE084D">
        <w:rPr>
          <w:rFonts w:ascii="Arial" w:hAnsi="Arial" w:cs="Arial"/>
          <w:b/>
          <w:bCs/>
          <w:sz w:val="24"/>
          <w:szCs w:val="24"/>
        </w:rPr>
        <w:t xml:space="preserve">, tamizaje visual para primaria, proceso en la </w:t>
      </w:r>
      <w:proofErr w:type="spellStart"/>
      <w:r w:rsidR="00867432" w:rsidRPr="00CE084D">
        <w:rPr>
          <w:rFonts w:ascii="Arial" w:hAnsi="Arial" w:cs="Arial"/>
          <w:b/>
          <w:bCs/>
          <w:sz w:val="24"/>
          <w:szCs w:val="24"/>
        </w:rPr>
        <w:t>Tecnoademia</w:t>
      </w:r>
      <w:proofErr w:type="spellEnd"/>
      <w:r w:rsidR="00867432" w:rsidRPr="00CE084D">
        <w:rPr>
          <w:rFonts w:ascii="Arial" w:hAnsi="Arial" w:cs="Arial"/>
          <w:b/>
          <w:bCs/>
          <w:sz w:val="24"/>
          <w:szCs w:val="24"/>
        </w:rPr>
        <w:t xml:space="preserve"> con un grupo acompañado por el docente </w:t>
      </w:r>
      <w:r w:rsidRPr="00CE084D">
        <w:rPr>
          <w:rFonts w:ascii="Arial" w:hAnsi="Arial" w:cs="Arial"/>
          <w:b/>
          <w:bCs/>
          <w:sz w:val="24"/>
          <w:szCs w:val="24"/>
        </w:rPr>
        <w:t>Luis Fernando Londoño.</w:t>
      </w:r>
    </w:p>
    <w:p w14:paraId="748ABD50" w14:textId="77777777" w:rsidR="0041329B" w:rsidRPr="00CE084D" w:rsidRDefault="0041329B" w:rsidP="00FE3B00">
      <w:pPr>
        <w:spacing w:line="259" w:lineRule="auto"/>
        <w:ind w:left="360"/>
        <w:jc w:val="both"/>
        <w:rPr>
          <w:rFonts w:ascii="Arial" w:hAnsi="Arial" w:cs="Arial"/>
          <w:b/>
          <w:bCs/>
          <w:sz w:val="24"/>
          <w:szCs w:val="24"/>
        </w:rPr>
      </w:pPr>
      <w:r w:rsidRPr="00CE084D">
        <w:rPr>
          <w:rFonts w:ascii="Arial" w:hAnsi="Arial" w:cs="Arial"/>
          <w:b/>
          <w:bCs/>
          <w:sz w:val="24"/>
          <w:szCs w:val="24"/>
        </w:rPr>
        <w:t xml:space="preserve">Relaciones con el personal en general: En este plan de ideas la </w:t>
      </w:r>
      <w:r w:rsidR="00F554F7" w:rsidRPr="00CE084D">
        <w:rPr>
          <w:rFonts w:ascii="Arial" w:hAnsi="Arial" w:cs="Arial"/>
          <w:b/>
          <w:bCs/>
          <w:sz w:val="24"/>
          <w:szCs w:val="24"/>
        </w:rPr>
        <w:t>institución</w:t>
      </w:r>
      <w:r w:rsidRPr="00CE084D">
        <w:rPr>
          <w:rFonts w:ascii="Arial" w:hAnsi="Arial" w:cs="Arial"/>
          <w:b/>
          <w:bCs/>
          <w:sz w:val="24"/>
          <w:szCs w:val="24"/>
        </w:rPr>
        <w:t xml:space="preserve"> educativa como gesto de gratitud con todas las personas que desarrollan sus actividades al servicio de la misma, procura establecer vínculos de sana convivencia con actividades de integración, como el día del trabajo, el día de la secretaria, el día del tendero, etc. </w:t>
      </w:r>
    </w:p>
    <w:p w14:paraId="098D8A18" w14:textId="77777777" w:rsidR="0041329B" w:rsidRPr="00CE084D" w:rsidRDefault="0041329B" w:rsidP="0041329B">
      <w:pPr>
        <w:pStyle w:val="Prrafodelista"/>
        <w:spacing w:line="259" w:lineRule="auto"/>
        <w:jc w:val="both"/>
        <w:rPr>
          <w:rFonts w:ascii="Arial" w:hAnsi="Arial" w:cs="Arial"/>
          <w:b/>
          <w:bCs/>
          <w:sz w:val="24"/>
          <w:szCs w:val="24"/>
        </w:rPr>
      </w:pPr>
      <w:r w:rsidRPr="00CE084D">
        <w:rPr>
          <w:rFonts w:ascii="Arial" w:hAnsi="Arial" w:cs="Arial"/>
          <w:b/>
          <w:bCs/>
          <w:sz w:val="24"/>
          <w:szCs w:val="24"/>
        </w:rPr>
        <w:t xml:space="preserve"> </w:t>
      </w:r>
    </w:p>
    <w:p w14:paraId="531FA53F" w14:textId="34EB5DC3" w:rsidR="00867432" w:rsidRDefault="0041329B" w:rsidP="00BE408D">
      <w:pPr>
        <w:pStyle w:val="Prrafodelista"/>
        <w:spacing w:line="259" w:lineRule="auto"/>
        <w:jc w:val="both"/>
        <w:rPr>
          <w:rFonts w:ascii="Arial" w:hAnsi="Arial" w:cs="Arial"/>
          <w:b/>
          <w:bCs/>
          <w:sz w:val="24"/>
          <w:szCs w:val="24"/>
        </w:rPr>
      </w:pPr>
      <w:r w:rsidRPr="00CE084D">
        <w:rPr>
          <w:rFonts w:ascii="Arial" w:hAnsi="Arial" w:cs="Arial"/>
          <w:b/>
          <w:bCs/>
          <w:noProof/>
          <w:sz w:val="24"/>
          <w:szCs w:val="24"/>
          <w:lang w:eastAsia="es-CO"/>
        </w:rPr>
        <w:lastRenderedPageBreak/>
        <w:drawing>
          <wp:inline distT="0" distB="0" distL="0" distR="0" wp14:anchorId="10940A48" wp14:editId="52E82BE5">
            <wp:extent cx="2215409" cy="1661557"/>
            <wp:effectExtent l="0" t="8890" r="5080" b="5080"/>
            <wp:docPr id="154" name="Imagen 154" descr="C:\Users\Rectoria\Pictures\fotos galaxy\20240604_13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toria\Pictures\fotos galaxy\20240604_132403.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rot="5400000">
                      <a:off x="0" y="0"/>
                      <a:ext cx="2217949" cy="1663462"/>
                    </a:xfrm>
                    <a:prstGeom prst="rect">
                      <a:avLst/>
                    </a:prstGeom>
                    <a:noFill/>
                    <a:ln>
                      <a:noFill/>
                    </a:ln>
                  </pic:spPr>
                </pic:pic>
              </a:graphicData>
            </a:graphic>
          </wp:inline>
        </w:drawing>
      </w:r>
      <w:r w:rsidR="00FE3B00" w:rsidRPr="00CE084D">
        <w:rPr>
          <w:rFonts w:ascii="Arial" w:hAnsi="Arial" w:cs="Arial"/>
          <w:b/>
          <w:bCs/>
          <w:sz w:val="24"/>
          <w:szCs w:val="24"/>
        </w:rPr>
        <w:t xml:space="preserve">  </w:t>
      </w:r>
      <w:r w:rsidR="00BE408D">
        <w:rPr>
          <w:rFonts w:ascii="Arial" w:hAnsi="Arial" w:cs="Arial"/>
          <w:b/>
          <w:bCs/>
          <w:sz w:val="24"/>
          <w:szCs w:val="24"/>
        </w:rPr>
        <w:t>Atención a e</w:t>
      </w:r>
      <w:r w:rsidR="00FE3B00" w:rsidRPr="00CE084D">
        <w:rPr>
          <w:rFonts w:ascii="Arial" w:hAnsi="Arial" w:cs="Arial"/>
          <w:b/>
          <w:bCs/>
          <w:sz w:val="24"/>
          <w:szCs w:val="24"/>
        </w:rPr>
        <w:t>mpleados servicios generales</w:t>
      </w:r>
    </w:p>
    <w:p w14:paraId="4478E319" w14:textId="5BA93D35" w:rsidR="002D6255" w:rsidRDefault="002D6255" w:rsidP="00BE408D">
      <w:pPr>
        <w:pStyle w:val="Prrafodelista"/>
        <w:spacing w:line="259" w:lineRule="auto"/>
        <w:jc w:val="both"/>
        <w:rPr>
          <w:rFonts w:ascii="Arial" w:hAnsi="Arial" w:cs="Arial"/>
          <w:b/>
          <w:bCs/>
          <w:sz w:val="24"/>
          <w:szCs w:val="24"/>
        </w:rPr>
      </w:pPr>
      <w:r>
        <w:rPr>
          <w:rFonts w:ascii="Arial" w:hAnsi="Arial" w:cs="Arial"/>
          <w:b/>
          <w:bCs/>
          <w:sz w:val="24"/>
          <w:szCs w:val="24"/>
        </w:rPr>
        <w:t>Se finaliza el semestre con un incremento de matrícula del</w:t>
      </w:r>
      <w:r w:rsidR="003457A4">
        <w:rPr>
          <w:rFonts w:ascii="Arial" w:hAnsi="Arial" w:cs="Arial"/>
          <w:b/>
          <w:bCs/>
          <w:sz w:val="24"/>
          <w:szCs w:val="24"/>
        </w:rPr>
        <w:t xml:space="preserve"> 17</w:t>
      </w:r>
      <w:r>
        <w:rPr>
          <w:rFonts w:ascii="Arial" w:hAnsi="Arial" w:cs="Arial"/>
          <w:b/>
          <w:bCs/>
          <w:sz w:val="24"/>
          <w:szCs w:val="24"/>
        </w:rPr>
        <w:t>% con relaciones a lo iniciado</w:t>
      </w:r>
      <w:r w:rsidR="003457A4">
        <w:rPr>
          <w:rFonts w:ascii="Arial" w:hAnsi="Arial" w:cs="Arial"/>
          <w:b/>
          <w:bCs/>
          <w:sz w:val="24"/>
          <w:szCs w:val="24"/>
        </w:rPr>
        <w:t>.</w:t>
      </w:r>
    </w:p>
    <w:p w14:paraId="6E9A7B8F" w14:textId="77777777" w:rsidR="003457A4" w:rsidRDefault="003457A4" w:rsidP="00BE408D">
      <w:pPr>
        <w:pStyle w:val="Prrafodelista"/>
        <w:spacing w:line="259" w:lineRule="auto"/>
        <w:jc w:val="both"/>
        <w:rPr>
          <w:rFonts w:ascii="Arial" w:hAnsi="Arial" w:cs="Arial"/>
          <w:b/>
          <w:bCs/>
          <w:sz w:val="24"/>
          <w:szCs w:val="24"/>
        </w:rPr>
      </w:pPr>
      <w:r>
        <w:rPr>
          <w:rFonts w:ascii="Arial" w:hAnsi="Arial" w:cs="Arial"/>
          <w:b/>
          <w:bCs/>
          <w:sz w:val="24"/>
          <w:szCs w:val="24"/>
        </w:rPr>
        <w:t>Se realiza la segunda entrega de notas académicas a los estudiantes.</w:t>
      </w:r>
    </w:p>
    <w:p w14:paraId="3F024BC6" w14:textId="0E5EC525" w:rsidR="00BE408D" w:rsidRDefault="003457A4" w:rsidP="00BE408D">
      <w:pPr>
        <w:pStyle w:val="Prrafodelista"/>
        <w:spacing w:line="259" w:lineRule="auto"/>
        <w:jc w:val="both"/>
        <w:rPr>
          <w:rFonts w:ascii="Arial" w:hAnsi="Arial" w:cs="Arial"/>
          <w:b/>
          <w:bCs/>
          <w:sz w:val="24"/>
          <w:szCs w:val="24"/>
        </w:rPr>
      </w:pPr>
      <w:r>
        <w:rPr>
          <w:rFonts w:ascii="Arial" w:hAnsi="Arial" w:cs="Arial"/>
          <w:b/>
          <w:bCs/>
          <w:sz w:val="24"/>
          <w:szCs w:val="24"/>
        </w:rPr>
        <w:t>El Comité de Convivencia y el Gobierno Escolar realizaron una gestión importante en materia de apoyo en la solución de conflictos y firma de acuerdos y resoluciones a la fecha emanados.</w:t>
      </w:r>
    </w:p>
    <w:p w14:paraId="5CB9173B" w14:textId="77777777" w:rsidR="003457A4" w:rsidRDefault="003457A4" w:rsidP="00BE408D">
      <w:pPr>
        <w:pStyle w:val="Prrafodelista"/>
        <w:spacing w:line="259" w:lineRule="auto"/>
        <w:jc w:val="both"/>
        <w:rPr>
          <w:rFonts w:ascii="Arial" w:hAnsi="Arial" w:cs="Arial"/>
          <w:b/>
          <w:bCs/>
          <w:sz w:val="24"/>
          <w:szCs w:val="24"/>
        </w:rPr>
      </w:pPr>
    </w:p>
    <w:p w14:paraId="64BDD9BB" w14:textId="67269B6B" w:rsidR="003457A4" w:rsidRDefault="003457A4" w:rsidP="00BE408D">
      <w:pPr>
        <w:pStyle w:val="Prrafodelista"/>
        <w:spacing w:line="259" w:lineRule="auto"/>
        <w:jc w:val="both"/>
        <w:rPr>
          <w:rFonts w:ascii="Arial" w:hAnsi="Arial" w:cs="Arial"/>
          <w:b/>
          <w:bCs/>
          <w:sz w:val="24"/>
          <w:szCs w:val="24"/>
        </w:rPr>
      </w:pPr>
      <w:r>
        <w:rPr>
          <w:rFonts w:ascii="Arial" w:hAnsi="Arial" w:cs="Arial"/>
          <w:b/>
          <w:bCs/>
          <w:sz w:val="24"/>
          <w:szCs w:val="24"/>
        </w:rPr>
        <w:t>Informe realizado por la rectora con el apoyo de los diferentes equipos de apoyo institucional.</w:t>
      </w:r>
    </w:p>
    <w:p w14:paraId="0467A320" w14:textId="16E9C131" w:rsidR="003457A4" w:rsidRDefault="003457A4" w:rsidP="00BE408D">
      <w:pPr>
        <w:pStyle w:val="Prrafodelista"/>
        <w:spacing w:line="259" w:lineRule="auto"/>
        <w:jc w:val="both"/>
        <w:rPr>
          <w:rFonts w:ascii="Arial" w:hAnsi="Arial" w:cs="Arial"/>
          <w:b/>
          <w:bCs/>
          <w:sz w:val="24"/>
          <w:szCs w:val="24"/>
        </w:rPr>
      </w:pPr>
    </w:p>
    <w:p w14:paraId="6315EC16" w14:textId="77777777" w:rsidR="003457A4" w:rsidRDefault="003457A4" w:rsidP="00BE408D">
      <w:pPr>
        <w:pStyle w:val="Prrafodelista"/>
        <w:spacing w:line="259" w:lineRule="auto"/>
        <w:jc w:val="both"/>
        <w:rPr>
          <w:rFonts w:ascii="Arial" w:hAnsi="Arial" w:cs="Arial"/>
          <w:b/>
          <w:bCs/>
          <w:sz w:val="24"/>
          <w:szCs w:val="24"/>
        </w:rPr>
      </w:pPr>
    </w:p>
    <w:p w14:paraId="20A541FB" w14:textId="4F254005" w:rsidR="003457A4" w:rsidRDefault="003457A4" w:rsidP="00BE408D">
      <w:pPr>
        <w:pStyle w:val="Prrafodelista"/>
        <w:spacing w:line="259" w:lineRule="auto"/>
        <w:jc w:val="both"/>
        <w:rPr>
          <w:rFonts w:ascii="Arial" w:hAnsi="Arial" w:cs="Arial"/>
          <w:b/>
          <w:bCs/>
          <w:sz w:val="24"/>
          <w:szCs w:val="24"/>
        </w:rPr>
      </w:pPr>
      <w:r>
        <w:rPr>
          <w:rFonts w:ascii="Arial" w:hAnsi="Arial" w:cs="Arial"/>
          <w:b/>
          <w:bCs/>
          <w:sz w:val="24"/>
          <w:szCs w:val="24"/>
        </w:rPr>
        <w:t>MARÍA CECILIA ZAPATA GONZÁLEZ</w:t>
      </w:r>
    </w:p>
    <w:p w14:paraId="0EF6696C" w14:textId="704365E8" w:rsidR="003457A4" w:rsidRPr="00CE084D" w:rsidRDefault="003457A4" w:rsidP="00BE408D">
      <w:pPr>
        <w:pStyle w:val="Prrafodelista"/>
        <w:spacing w:line="259" w:lineRule="auto"/>
        <w:jc w:val="both"/>
        <w:rPr>
          <w:rFonts w:ascii="Arial" w:hAnsi="Arial" w:cs="Arial"/>
          <w:b/>
          <w:bCs/>
          <w:sz w:val="24"/>
          <w:szCs w:val="24"/>
        </w:rPr>
      </w:pPr>
      <w:r>
        <w:rPr>
          <w:rFonts w:ascii="Arial" w:hAnsi="Arial" w:cs="Arial"/>
          <w:b/>
          <w:bCs/>
          <w:sz w:val="24"/>
          <w:szCs w:val="24"/>
        </w:rPr>
        <w:t>Rectora</w:t>
      </w:r>
    </w:p>
    <w:p w14:paraId="00133895" w14:textId="77777777" w:rsidR="00867432" w:rsidRPr="00CE084D" w:rsidRDefault="00867432" w:rsidP="00867432">
      <w:pPr>
        <w:spacing w:line="259" w:lineRule="auto"/>
        <w:contextualSpacing/>
        <w:jc w:val="both"/>
        <w:rPr>
          <w:rFonts w:ascii="Arial" w:hAnsi="Arial" w:cs="Arial"/>
          <w:b/>
          <w:bCs/>
          <w:sz w:val="24"/>
          <w:szCs w:val="24"/>
        </w:rPr>
      </w:pPr>
    </w:p>
    <w:sectPr w:rsidR="00867432" w:rsidRPr="00CE084D" w:rsidSect="001659FB">
      <w:pgSz w:w="15840" w:h="12240" w:orient="landscape"/>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32FE"/>
    <w:multiLevelType w:val="hybridMultilevel"/>
    <w:tmpl w:val="81AAD772"/>
    <w:lvl w:ilvl="0" w:tplc="AB4CF480">
      <w:start w:val="10"/>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22A01607"/>
    <w:multiLevelType w:val="hybridMultilevel"/>
    <w:tmpl w:val="6E3E9B1C"/>
    <w:lvl w:ilvl="0" w:tplc="261A0E0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2C5B49C1"/>
    <w:multiLevelType w:val="hybridMultilevel"/>
    <w:tmpl w:val="4E3CAC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DFF5D3A"/>
    <w:multiLevelType w:val="hybridMultilevel"/>
    <w:tmpl w:val="6D9C9C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F6440BE"/>
    <w:multiLevelType w:val="multilevel"/>
    <w:tmpl w:val="2FF08AC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 w15:restartNumberingAfterBreak="0">
    <w:nsid w:val="383F053F"/>
    <w:multiLevelType w:val="hybridMultilevel"/>
    <w:tmpl w:val="94C84666"/>
    <w:lvl w:ilvl="0" w:tplc="79DEB67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66A8026F"/>
    <w:multiLevelType w:val="hybridMultilevel"/>
    <w:tmpl w:val="7C649F9E"/>
    <w:lvl w:ilvl="0" w:tplc="7166DC0C">
      <w:start w:val="26"/>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13F4809"/>
    <w:multiLevelType w:val="multilevel"/>
    <w:tmpl w:val="9DA6807A"/>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72B83F3B"/>
    <w:multiLevelType w:val="hybridMultilevel"/>
    <w:tmpl w:val="6644D668"/>
    <w:lvl w:ilvl="0" w:tplc="DB12F8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76987A8C"/>
    <w:multiLevelType w:val="hybridMultilevel"/>
    <w:tmpl w:val="9A32E3D8"/>
    <w:lvl w:ilvl="0" w:tplc="A5E26B4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687802859">
    <w:abstractNumId w:val="3"/>
  </w:num>
  <w:num w:numId="2" w16cid:durableId="2091925486">
    <w:abstractNumId w:val="4"/>
  </w:num>
  <w:num w:numId="3" w16cid:durableId="1638293451">
    <w:abstractNumId w:val="5"/>
  </w:num>
  <w:num w:numId="4" w16cid:durableId="999653183">
    <w:abstractNumId w:val="8"/>
  </w:num>
  <w:num w:numId="5" w16cid:durableId="1975869843">
    <w:abstractNumId w:val="9"/>
  </w:num>
  <w:num w:numId="6" w16cid:durableId="506602890">
    <w:abstractNumId w:val="0"/>
  </w:num>
  <w:num w:numId="7" w16cid:durableId="321158402">
    <w:abstractNumId w:val="1"/>
  </w:num>
  <w:num w:numId="8" w16cid:durableId="1304000518">
    <w:abstractNumId w:val="2"/>
  </w:num>
  <w:num w:numId="9" w16cid:durableId="1321546509">
    <w:abstractNumId w:val="6"/>
  </w:num>
  <w:num w:numId="10" w16cid:durableId="973028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32"/>
    <w:rsid w:val="00006BC7"/>
    <w:rsid w:val="00041033"/>
    <w:rsid w:val="000411ED"/>
    <w:rsid w:val="000700AA"/>
    <w:rsid w:val="0009038D"/>
    <w:rsid w:val="000E3BC1"/>
    <w:rsid w:val="000F0E3B"/>
    <w:rsid w:val="000F41A6"/>
    <w:rsid w:val="00106972"/>
    <w:rsid w:val="0011791D"/>
    <w:rsid w:val="001659FB"/>
    <w:rsid w:val="00177ACE"/>
    <w:rsid w:val="001801F1"/>
    <w:rsid w:val="001B0C73"/>
    <w:rsid w:val="001D446A"/>
    <w:rsid w:val="001E7EAC"/>
    <w:rsid w:val="001F6B88"/>
    <w:rsid w:val="002067E5"/>
    <w:rsid w:val="00255936"/>
    <w:rsid w:val="00264EEA"/>
    <w:rsid w:val="00267998"/>
    <w:rsid w:val="002828D6"/>
    <w:rsid w:val="002C4282"/>
    <w:rsid w:val="002D0380"/>
    <w:rsid w:val="002D6255"/>
    <w:rsid w:val="002F0CA8"/>
    <w:rsid w:val="002F5F9B"/>
    <w:rsid w:val="00335CAB"/>
    <w:rsid w:val="00341499"/>
    <w:rsid w:val="003457A4"/>
    <w:rsid w:val="00350CCA"/>
    <w:rsid w:val="003517A3"/>
    <w:rsid w:val="00392377"/>
    <w:rsid w:val="003924DB"/>
    <w:rsid w:val="003A180D"/>
    <w:rsid w:val="003D0C61"/>
    <w:rsid w:val="003E2C45"/>
    <w:rsid w:val="0041329B"/>
    <w:rsid w:val="004244D6"/>
    <w:rsid w:val="00465B50"/>
    <w:rsid w:val="00465BCC"/>
    <w:rsid w:val="0048326A"/>
    <w:rsid w:val="00486782"/>
    <w:rsid w:val="004C1762"/>
    <w:rsid w:val="004C68EC"/>
    <w:rsid w:val="004D6C08"/>
    <w:rsid w:val="004E4271"/>
    <w:rsid w:val="004E60CB"/>
    <w:rsid w:val="00506348"/>
    <w:rsid w:val="00523ACB"/>
    <w:rsid w:val="00523DC6"/>
    <w:rsid w:val="00551720"/>
    <w:rsid w:val="0057078C"/>
    <w:rsid w:val="0059130A"/>
    <w:rsid w:val="005A32D1"/>
    <w:rsid w:val="005B131B"/>
    <w:rsid w:val="005B1373"/>
    <w:rsid w:val="00602379"/>
    <w:rsid w:val="006047BC"/>
    <w:rsid w:val="00606F51"/>
    <w:rsid w:val="00614627"/>
    <w:rsid w:val="00623039"/>
    <w:rsid w:val="006329A4"/>
    <w:rsid w:val="00640122"/>
    <w:rsid w:val="00663E65"/>
    <w:rsid w:val="00666B4D"/>
    <w:rsid w:val="0067109D"/>
    <w:rsid w:val="006A66C2"/>
    <w:rsid w:val="006B4B7E"/>
    <w:rsid w:val="006B5088"/>
    <w:rsid w:val="006F14AB"/>
    <w:rsid w:val="007336C2"/>
    <w:rsid w:val="0073691A"/>
    <w:rsid w:val="00776A3A"/>
    <w:rsid w:val="0079296B"/>
    <w:rsid w:val="007943BB"/>
    <w:rsid w:val="007B747F"/>
    <w:rsid w:val="007C012C"/>
    <w:rsid w:val="007C7D67"/>
    <w:rsid w:val="007F3546"/>
    <w:rsid w:val="00823A42"/>
    <w:rsid w:val="00824D7A"/>
    <w:rsid w:val="00826859"/>
    <w:rsid w:val="0085385D"/>
    <w:rsid w:val="00867432"/>
    <w:rsid w:val="00872420"/>
    <w:rsid w:val="00872651"/>
    <w:rsid w:val="008A0850"/>
    <w:rsid w:val="008C0383"/>
    <w:rsid w:val="008C3BFC"/>
    <w:rsid w:val="008D0FEE"/>
    <w:rsid w:val="008D5FFC"/>
    <w:rsid w:val="00910365"/>
    <w:rsid w:val="00924D39"/>
    <w:rsid w:val="0094527E"/>
    <w:rsid w:val="009617F4"/>
    <w:rsid w:val="00963FCA"/>
    <w:rsid w:val="009B715C"/>
    <w:rsid w:val="009E081A"/>
    <w:rsid w:val="00A06C76"/>
    <w:rsid w:val="00A4015E"/>
    <w:rsid w:val="00A443F0"/>
    <w:rsid w:val="00A51764"/>
    <w:rsid w:val="00A71D40"/>
    <w:rsid w:val="00A9059C"/>
    <w:rsid w:val="00A94D01"/>
    <w:rsid w:val="00AB4D18"/>
    <w:rsid w:val="00AC5C6C"/>
    <w:rsid w:val="00AD2D2E"/>
    <w:rsid w:val="00AD4F1C"/>
    <w:rsid w:val="00AE462C"/>
    <w:rsid w:val="00B037E4"/>
    <w:rsid w:val="00B077B4"/>
    <w:rsid w:val="00B12510"/>
    <w:rsid w:val="00B53575"/>
    <w:rsid w:val="00B61B8F"/>
    <w:rsid w:val="00B839AC"/>
    <w:rsid w:val="00B96CE0"/>
    <w:rsid w:val="00BC330F"/>
    <w:rsid w:val="00BE408D"/>
    <w:rsid w:val="00C004AB"/>
    <w:rsid w:val="00C050BD"/>
    <w:rsid w:val="00C05C4E"/>
    <w:rsid w:val="00C63E1C"/>
    <w:rsid w:val="00C654F7"/>
    <w:rsid w:val="00C67991"/>
    <w:rsid w:val="00C877A0"/>
    <w:rsid w:val="00C91B60"/>
    <w:rsid w:val="00C97BDF"/>
    <w:rsid w:val="00CA3FCF"/>
    <w:rsid w:val="00CB00C0"/>
    <w:rsid w:val="00CD564E"/>
    <w:rsid w:val="00CE084D"/>
    <w:rsid w:val="00CE7791"/>
    <w:rsid w:val="00CF79D8"/>
    <w:rsid w:val="00D33DAD"/>
    <w:rsid w:val="00D663A0"/>
    <w:rsid w:val="00DA3A0E"/>
    <w:rsid w:val="00DB15B1"/>
    <w:rsid w:val="00DB5632"/>
    <w:rsid w:val="00DC33C0"/>
    <w:rsid w:val="00DC4B65"/>
    <w:rsid w:val="00DC57DD"/>
    <w:rsid w:val="00E016EA"/>
    <w:rsid w:val="00E15C1F"/>
    <w:rsid w:val="00E21F53"/>
    <w:rsid w:val="00E32875"/>
    <w:rsid w:val="00E33401"/>
    <w:rsid w:val="00E3694E"/>
    <w:rsid w:val="00E44110"/>
    <w:rsid w:val="00E53CE9"/>
    <w:rsid w:val="00E6777C"/>
    <w:rsid w:val="00E922CD"/>
    <w:rsid w:val="00E92FB1"/>
    <w:rsid w:val="00E93B33"/>
    <w:rsid w:val="00EB4552"/>
    <w:rsid w:val="00EC54EF"/>
    <w:rsid w:val="00EE6F7A"/>
    <w:rsid w:val="00EF1B09"/>
    <w:rsid w:val="00EF7CFC"/>
    <w:rsid w:val="00F46EF8"/>
    <w:rsid w:val="00F53F44"/>
    <w:rsid w:val="00F554F7"/>
    <w:rsid w:val="00F674A6"/>
    <w:rsid w:val="00FA27C0"/>
    <w:rsid w:val="00FD63F9"/>
    <w:rsid w:val="00FE3B00"/>
    <w:rsid w:val="00FF2471"/>
    <w:rsid w:val="00FF7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0C91C"/>
  <w15:chartTrackingRefBased/>
  <w15:docId w15:val="{B8D45206-DA34-4F33-80F3-1605D659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3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7432"/>
    <w:pPr>
      <w:ind w:left="720"/>
      <w:contextualSpacing/>
    </w:pPr>
  </w:style>
  <w:style w:type="table" w:styleId="Tablaconcuadrcula">
    <w:name w:val="Table Grid"/>
    <w:basedOn w:val="Tablanormal"/>
    <w:uiPriority w:val="59"/>
    <w:rsid w:val="00867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67432"/>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4z29wjxl">
    <w:name w:val="c4_z29wjxl"/>
    <w:basedOn w:val="Fuentedeprrafopredeter"/>
    <w:rsid w:val="002C4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156">
      <w:bodyDiv w:val="1"/>
      <w:marLeft w:val="0"/>
      <w:marRight w:val="0"/>
      <w:marTop w:val="0"/>
      <w:marBottom w:val="0"/>
      <w:divBdr>
        <w:top w:val="none" w:sz="0" w:space="0" w:color="auto"/>
        <w:left w:val="none" w:sz="0" w:space="0" w:color="auto"/>
        <w:bottom w:val="none" w:sz="0" w:space="0" w:color="auto"/>
        <w:right w:val="none" w:sz="0" w:space="0" w:color="auto"/>
      </w:divBdr>
    </w:div>
    <w:div w:id="491022760">
      <w:bodyDiv w:val="1"/>
      <w:marLeft w:val="0"/>
      <w:marRight w:val="0"/>
      <w:marTop w:val="0"/>
      <w:marBottom w:val="0"/>
      <w:divBdr>
        <w:top w:val="none" w:sz="0" w:space="0" w:color="auto"/>
        <w:left w:val="none" w:sz="0" w:space="0" w:color="auto"/>
        <w:bottom w:val="none" w:sz="0" w:space="0" w:color="auto"/>
        <w:right w:val="none" w:sz="0" w:space="0" w:color="auto"/>
      </w:divBdr>
    </w:div>
    <w:div w:id="724259252">
      <w:bodyDiv w:val="1"/>
      <w:marLeft w:val="0"/>
      <w:marRight w:val="0"/>
      <w:marTop w:val="0"/>
      <w:marBottom w:val="0"/>
      <w:divBdr>
        <w:top w:val="none" w:sz="0" w:space="0" w:color="auto"/>
        <w:left w:val="none" w:sz="0" w:space="0" w:color="auto"/>
        <w:bottom w:val="none" w:sz="0" w:space="0" w:color="auto"/>
        <w:right w:val="none" w:sz="0" w:space="0" w:color="auto"/>
      </w:divBdr>
    </w:div>
    <w:div w:id="984704318">
      <w:bodyDiv w:val="1"/>
      <w:marLeft w:val="0"/>
      <w:marRight w:val="0"/>
      <w:marTop w:val="0"/>
      <w:marBottom w:val="0"/>
      <w:divBdr>
        <w:top w:val="none" w:sz="0" w:space="0" w:color="auto"/>
        <w:left w:val="none" w:sz="0" w:space="0" w:color="auto"/>
        <w:bottom w:val="none" w:sz="0" w:space="0" w:color="auto"/>
        <w:right w:val="none" w:sz="0" w:space="0" w:color="auto"/>
      </w:divBdr>
    </w:div>
    <w:div w:id="990868591">
      <w:bodyDiv w:val="1"/>
      <w:marLeft w:val="0"/>
      <w:marRight w:val="0"/>
      <w:marTop w:val="0"/>
      <w:marBottom w:val="0"/>
      <w:divBdr>
        <w:top w:val="none" w:sz="0" w:space="0" w:color="auto"/>
        <w:left w:val="none" w:sz="0" w:space="0" w:color="auto"/>
        <w:bottom w:val="none" w:sz="0" w:space="0" w:color="auto"/>
        <w:right w:val="none" w:sz="0" w:space="0" w:color="auto"/>
      </w:divBdr>
    </w:div>
    <w:div w:id="1225682177">
      <w:bodyDiv w:val="1"/>
      <w:marLeft w:val="0"/>
      <w:marRight w:val="0"/>
      <w:marTop w:val="0"/>
      <w:marBottom w:val="0"/>
      <w:divBdr>
        <w:top w:val="none" w:sz="0" w:space="0" w:color="auto"/>
        <w:left w:val="none" w:sz="0" w:space="0" w:color="auto"/>
        <w:bottom w:val="none" w:sz="0" w:space="0" w:color="auto"/>
        <w:right w:val="none" w:sz="0" w:space="0" w:color="auto"/>
      </w:divBdr>
    </w:div>
    <w:div w:id="1441101905">
      <w:bodyDiv w:val="1"/>
      <w:marLeft w:val="0"/>
      <w:marRight w:val="0"/>
      <w:marTop w:val="0"/>
      <w:marBottom w:val="0"/>
      <w:divBdr>
        <w:top w:val="none" w:sz="0" w:space="0" w:color="auto"/>
        <w:left w:val="none" w:sz="0" w:space="0" w:color="auto"/>
        <w:bottom w:val="none" w:sz="0" w:space="0" w:color="auto"/>
        <w:right w:val="none" w:sz="0" w:space="0" w:color="auto"/>
      </w:divBdr>
    </w:div>
    <w:div w:id="1875534217">
      <w:bodyDiv w:val="1"/>
      <w:marLeft w:val="0"/>
      <w:marRight w:val="0"/>
      <w:marTop w:val="0"/>
      <w:marBottom w:val="0"/>
      <w:divBdr>
        <w:top w:val="none" w:sz="0" w:space="0" w:color="auto"/>
        <w:left w:val="none" w:sz="0" w:space="0" w:color="auto"/>
        <w:bottom w:val="none" w:sz="0" w:space="0" w:color="auto"/>
        <w:right w:val="none" w:sz="0" w:space="0" w:color="auto"/>
      </w:divBdr>
    </w:div>
    <w:div w:id="189885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BE052-C0D2-4CD1-9D86-DEE90676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31</Pages>
  <Words>3854</Words>
  <Characters>21197</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Rectoria</dc:creator>
  <cp:keywords/>
  <dc:description/>
  <cp:lastModifiedBy>Alberto Mario Jiménez Durango</cp:lastModifiedBy>
  <cp:revision>11</cp:revision>
  <dcterms:created xsi:type="dcterms:W3CDTF">2024-11-29T19:28:00Z</dcterms:created>
  <dcterms:modified xsi:type="dcterms:W3CDTF">2025-08-21T21:16:00Z</dcterms:modified>
</cp:coreProperties>
</file>